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DE1108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(November 13</w:t>
      </w:r>
      <w:r w:rsidR="007E0A4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November 17</w:t>
      </w:r>
      <w:r w:rsidR="0007574A">
        <w:rPr>
          <w:rFonts w:ascii="Comic Sans MS" w:hAnsi="Comic Sans MS"/>
        </w:rPr>
        <w:t xml:space="preserve">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DE1108">
        <w:rPr>
          <w:rFonts w:ascii="Comic Sans MS" w:hAnsi="Comic Sans MS"/>
          <w:b/>
        </w:rPr>
        <w:t>November 13</w:t>
      </w:r>
      <w:r w:rsidR="00F37DCE">
        <w:rPr>
          <w:rFonts w:ascii="Comic Sans MS" w:hAnsi="Comic Sans MS"/>
          <w:b/>
        </w:rPr>
        <w:t>, 2023</w:t>
      </w:r>
    </w:p>
    <w:p w:rsidR="000126ED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DE1108">
        <w:rPr>
          <w:rFonts w:ascii="Comic Sans MS" w:eastAsia="Times New Roman" w:hAnsi="Comic Sans MS" w:cs="Times New Roman"/>
          <w:u w:val="single"/>
        </w:rPr>
        <w:t>Medieval Culture and Literature</w:t>
      </w:r>
      <w:r w:rsidR="00DE1108">
        <w:rPr>
          <w:rFonts w:ascii="Comic Sans MS" w:eastAsia="Times New Roman" w:hAnsi="Comic Sans MS" w:cs="Times New Roman"/>
        </w:rPr>
        <w:t xml:space="preserve"> TEKS 12 A-D.</w:t>
      </w:r>
    </w:p>
    <w:p w:rsidR="000126ED" w:rsidRDefault="00CC0C9E" w:rsidP="000126E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 xml:space="preserve">English III: Read Chapters </w:t>
      </w:r>
      <w:r w:rsidR="00DE1108">
        <w:rPr>
          <w:rFonts w:ascii="Comic Sans MS" w:eastAsia="Times New Roman" w:hAnsi="Comic Sans MS" w:cs="Times New Roman"/>
        </w:rPr>
        <w:t>21-24</w:t>
      </w:r>
      <w:r w:rsidR="000126ED">
        <w:rPr>
          <w:rFonts w:ascii="Comic Sans MS" w:eastAsia="Times New Roman" w:hAnsi="Comic Sans MS" w:cs="Times New Roman"/>
        </w:rPr>
        <w:t xml:space="preserve"> of </w:t>
      </w:r>
      <w:r w:rsidR="000126ED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DE1108">
        <w:rPr>
          <w:rFonts w:ascii="Comic Sans MS" w:hAnsi="Comic Sans MS"/>
          <w:b/>
        </w:rPr>
        <w:t>November 14</w:t>
      </w:r>
      <w:r w:rsidR="00F37DCE">
        <w:rPr>
          <w:rFonts w:ascii="Comic Sans MS" w:hAnsi="Comic Sans MS"/>
          <w:b/>
        </w:rPr>
        <w:t>, 20</w:t>
      </w:r>
      <w:r w:rsidR="0007574A">
        <w:rPr>
          <w:rFonts w:ascii="Comic Sans MS" w:hAnsi="Comic Sans MS"/>
          <w:b/>
        </w:rPr>
        <w:t>23</w:t>
      </w:r>
    </w:p>
    <w:p w:rsidR="001D3C25" w:rsidRDefault="00C878F1" w:rsidP="00DE1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DE1108">
        <w:rPr>
          <w:rFonts w:ascii="Comic Sans MS" w:eastAsia="Times New Roman" w:hAnsi="Comic Sans MS" w:cs="Times New Roman"/>
          <w:u w:val="single"/>
        </w:rPr>
        <w:t xml:space="preserve">Medieval Culture and Literature: Becket </w:t>
      </w:r>
      <w:r w:rsidR="00DE1108" w:rsidRPr="002774BE">
        <w:rPr>
          <w:rFonts w:ascii="Comic Sans MS" w:eastAsia="Times New Roman" w:hAnsi="Comic Sans MS" w:cs="Times New Roman"/>
        </w:rPr>
        <w:t>video</w:t>
      </w:r>
      <w:r w:rsidR="00DE1108" w:rsidRPr="00DE1108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1D07DD" w:rsidRDefault="00C878F1" w:rsidP="001D07D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F37DCE">
        <w:rPr>
          <w:rFonts w:ascii="Comic Sans MS" w:eastAsia="Times New Roman" w:hAnsi="Comic Sans MS" w:cs="Times New Roman"/>
        </w:rPr>
        <w:t xml:space="preserve">Read Chapters </w:t>
      </w:r>
      <w:r w:rsidR="00DE1108">
        <w:rPr>
          <w:rFonts w:ascii="Comic Sans MS" w:eastAsia="Times New Roman" w:hAnsi="Comic Sans MS" w:cs="Times New Roman"/>
        </w:rPr>
        <w:t>21-24</w:t>
      </w:r>
      <w:r w:rsidR="00CC0C9E">
        <w:rPr>
          <w:rFonts w:ascii="Comic Sans MS" w:eastAsia="Times New Roman" w:hAnsi="Comic Sans MS" w:cs="Times New Roman"/>
        </w:rPr>
        <w:t xml:space="preserve"> </w:t>
      </w:r>
      <w:r w:rsidR="001D07DD">
        <w:rPr>
          <w:rFonts w:ascii="Comic Sans MS" w:eastAsia="Times New Roman" w:hAnsi="Comic Sans MS" w:cs="Times New Roman"/>
        </w:rPr>
        <w:t xml:space="preserve">of </w:t>
      </w:r>
      <w:r w:rsidR="001D07DD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1D07DD" w:rsidRPr="00673B44">
        <w:rPr>
          <w:rFonts w:ascii="Comic Sans MS" w:eastAsia="Times New Roman" w:hAnsi="Comic Sans MS" w:cs="Times New Roman"/>
        </w:rPr>
        <w:t xml:space="preserve"> </w:t>
      </w:r>
      <w:r w:rsidR="001D07DD">
        <w:rPr>
          <w:rFonts w:ascii="Comic Sans MS" w:eastAsia="Times New Roman" w:hAnsi="Comic Sans MS" w:cs="Times New Roman"/>
        </w:rPr>
        <w:t>TEKS 8 A-G.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DE1108">
        <w:rPr>
          <w:rFonts w:ascii="Comic Sans MS" w:eastAsia="Times New Roman" w:hAnsi="Comic Sans MS" w:cs="Times New Roman"/>
          <w:b/>
        </w:rPr>
        <w:t>November 15</w:t>
      </w:r>
      <w:r w:rsidR="0007574A">
        <w:rPr>
          <w:rFonts w:ascii="Comic Sans MS" w:eastAsia="Times New Roman" w:hAnsi="Comic Sans MS" w:cs="Times New Roman"/>
          <w:b/>
        </w:rPr>
        <w:t>, 2023</w:t>
      </w:r>
    </w:p>
    <w:p w:rsidR="001D3C25" w:rsidRDefault="00C878F1" w:rsidP="00DE1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DE1108">
        <w:rPr>
          <w:rFonts w:ascii="Comic Sans MS" w:eastAsia="Times New Roman" w:hAnsi="Comic Sans MS" w:cs="Times New Roman"/>
          <w:u w:val="single"/>
        </w:rPr>
        <w:t xml:space="preserve">Medieval Culture and Literature: Becket </w:t>
      </w:r>
      <w:r w:rsidR="00DE1108" w:rsidRPr="002774BE">
        <w:rPr>
          <w:rFonts w:ascii="Comic Sans MS" w:eastAsia="Times New Roman" w:hAnsi="Comic Sans MS" w:cs="Times New Roman"/>
        </w:rPr>
        <w:t>video</w:t>
      </w:r>
      <w:r w:rsidR="00DE1108" w:rsidRPr="00DE1108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DE1108">
        <w:rPr>
          <w:rFonts w:ascii="Comic Sans MS" w:eastAsia="Times New Roman" w:hAnsi="Comic Sans MS" w:cs="Times New Roman"/>
        </w:rPr>
        <w:t xml:space="preserve"> Chapters 21-24 Questions and Summary</w:t>
      </w:r>
      <w:r w:rsidR="00B82734">
        <w:rPr>
          <w:rFonts w:ascii="Comic Sans MS" w:eastAsia="Times New Roman" w:hAnsi="Comic Sans MS" w:cs="Times New Roman"/>
        </w:rPr>
        <w:t xml:space="preserve"> </w:t>
      </w:r>
      <w:proofErr w:type="gramStart"/>
      <w:r w:rsidR="001D3C25" w:rsidRPr="001D3C25">
        <w:rPr>
          <w:rFonts w:ascii="Comic Sans MS" w:eastAsia="Times New Roman" w:hAnsi="Comic Sans MS" w:cs="Times New Roman"/>
          <w:u w:val="single"/>
        </w:rPr>
        <w:t>The</w:t>
      </w:r>
      <w:proofErr w:type="gramEnd"/>
      <w:r w:rsidR="001D3C25" w:rsidRPr="001D3C25">
        <w:rPr>
          <w:rFonts w:ascii="Comic Sans MS" w:eastAsia="Times New Roman" w:hAnsi="Comic Sans MS" w:cs="Times New Roman"/>
          <w:u w:val="single"/>
        </w:rPr>
        <w:t xml:space="preserve"> Scarlet Letter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1D07DD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DE1108">
        <w:rPr>
          <w:rFonts w:ascii="Comic Sans MS" w:eastAsia="Times New Roman" w:hAnsi="Comic Sans MS" w:cs="Times New Roman"/>
          <w:b/>
        </w:rPr>
        <w:t>November 16</w:t>
      </w:r>
      <w:r w:rsidR="007A5529">
        <w:rPr>
          <w:rFonts w:ascii="Comic Sans MS" w:eastAsia="Times New Roman" w:hAnsi="Comic Sans MS" w:cs="Times New Roman"/>
          <w:b/>
        </w:rPr>
        <w:t xml:space="preserve">, </w:t>
      </w:r>
      <w:r w:rsidR="0007574A">
        <w:rPr>
          <w:rFonts w:ascii="Comic Sans MS" w:eastAsia="Times New Roman" w:hAnsi="Comic Sans MS" w:cs="Times New Roman"/>
          <w:b/>
        </w:rPr>
        <w:t>2023</w:t>
      </w:r>
    </w:p>
    <w:p w:rsidR="001D3C25" w:rsidRDefault="003570EF" w:rsidP="001D3C25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DE1108">
        <w:rPr>
          <w:rFonts w:ascii="Comic Sans MS" w:eastAsia="Times New Roman" w:hAnsi="Comic Sans MS" w:cs="Times New Roman"/>
          <w:u w:val="single"/>
        </w:rPr>
        <w:t xml:space="preserve">Medieval Culture and Literature: Becket </w:t>
      </w:r>
      <w:r w:rsidR="00DE1108" w:rsidRPr="002774BE">
        <w:rPr>
          <w:rFonts w:ascii="Comic Sans MS" w:eastAsia="Times New Roman" w:hAnsi="Comic Sans MS" w:cs="Times New Roman"/>
        </w:rPr>
        <w:t>video</w:t>
      </w:r>
      <w:r w:rsidR="00DE1108" w:rsidRPr="00DE1108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DE1108" w:rsidRDefault="003570EF" w:rsidP="00DE1108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 xml:space="preserve"> </w:t>
      </w:r>
      <w:r w:rsidR="00DE1108" w:rsidRPr="001D3C25">
        <w:rPr>
          <w:rFonts w:ascii="Comic Sans MS" w:eastAsia="Times New Roman" w:hAnsi="Comic Sans MS" w:cs="Times New Roman"/>
          <w:u w:val="single"/>
        </w:rPr>
        <w:t>The Scarlet Letter.</w:t>
      </w:r>
      <w:r w:rsidR="00DE1108" w:rsidRPr="00673B44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Essay.</w:t>
      </w:r>
      <w:r w:rsidR="00DE1108" w:rsidRPr="00673B44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8 A-G.</w:t>
      </w:r>
    </w:p>
    <w:p w:rsidR="0007574A" w:rsidRDefault="00F34DB9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DE1108">
        <w:rPr>
          <w:rFonts w:ascii="Comic Sans MS" w:eastAsia="Times New Roman" w:hAnsi="Comic Sans MS" w:cs="Times New Roman"/>
          <w:b/>
        </w:rPr>
        <w:t>November 17</w:t>
      </w:r>
      <w:r w:rsidR="007A5529">
        <w:rPr>
          <w:rFonts w:ascii="Comic Sans MS" w:eastAsia="Times New Roman" w:hAnsi="Comic Sans MS" w:cs="Times New Roman"/>
          <w:b/>
        </w:rPr>
        <w:t>, 2023</w:t>
      </w:r>
    </w:p>
    <w:p w:rsidR="002D112A" w:rsidRDefault="002D112A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DE1108">
        <w:rPr>
          <w:rFonts w:ascii="Comic Sans MS" w:eastAsia="Times New Roman" w:hAnsi="Comic Sans MS" w:cs="Times New Roman"/>
          <w:u w:val="single"/>
        </w:rPr>
        <w:t xml:space="preserve">Medieval Culture and Literature: Becket </w:t>
      </w:r>
      <w:r w:rsidR="00DE1108" w:rsidRPr="002774BE">
        <w:rPr>
          <w:rFonts w:ascii="Comic Sans MS" w:eastAsia="Times New Roman" w:hAnsi="Comic Sans MS" w:cs="Times New Roman"/>
        </w:rPr>
        <w:t>video</w:t>
      </w:r>
      <w:r w:rsidR="00DE1108" w:rsidRPr="00DE1108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  <w:bookmarkStart w:id="0" w:name="_GoBack"/>
      <w:bookmarkEnd w:id="0"/>
    </w:p>
    <w:p w:rsidR="00EE58B6" w:rsidRDefault="002D112A" w:rsidP="00EE58B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r w:rsidR="00B82734">
        <w:rPr>
          <w:rFonts w:ascii="Comic Sans MS" w:eastAsia="Times New Roman" w:hAnsi="Comic Sans MS" w:cs="Times New Roman"/>
        </w:rPr>
        <w:t>Chapters 18-20 Worksheet of</w:t>
      </w:r>
      <w:r w:rsidR="00CC0C9E">
        <w:rPr>
          <w:rFonts w:ascii="Comic Sans MS" w:eastAsia="Times New Roman" w:hAnsi="Comic Sans MS" w:cs="Times New Roman"/>
        </w:rPr>
        <w:t xml:space="preserve"> </w:t>
      </w:r>
      <w:r w:rsidR="00CC0C9E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435C80">
        <w:rPr>
          <w:rFonts w:ascii="Comic Sans MS" w:eastAsia="Times New Roman" w:hAnsi="Comic Sans MS" w:cs="Times New Roman"/>
        </w:rPr>
        <w:t>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514B8"/>
    <w:rsid w:val="00066CE1"/>
    <w:rsid w:val="0007574A"/>
    <w:rsid w:val="000E3969"/>
    <w:rsid w:val="001704A5"/>
    <w:rsid w:val="0018438D"/>
    <w:rsid w:val="001D07D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590B66"/>
    <w:rsid w:val="00673B44"/>
    <w:rsid w:val="006C40F8"/>
    <w:rsid w:val="00735DCE"/>
    <w:rsid w:val="007A5529"/>
    <w:rsid w:val="007C6304"/>
    <w:rsid w:val="007E0A4C"/>
    <w:rsid w:val="008134C2"/>
    <w:rsid w:val="009660DD"/>
    <w:rsid w:val="009A084D"/>
    <w:rsid w:val="009B4229"/>
    <w:rsid w:val="00B0552A"/>
    <w:rsid w:val="00B82734"/>
    <w:rsid w:val="00C362AC"/>
    <w:rsid w:val="00C6789A"/>
    <w:rsid w:val="00C878F1"/>
    <w:rsid w:val="00CC0C9E"/>
    <w:rsid w:val="00CC171F"/>
    <w:rsid w:val="00CD3BE7"/>
    <w:rsid w:val="00D65EA1"/>
    <w:rsid w:val="00D86E48"/>
    <w:rsid w:val="00DE1108"/>
    <w:rsid w:val="00EE58B6"/>
    <w:rsid w:val="00F015CD"/>
    <w:rsid w:val="00F34DB9"/>
    <w:rsid w:val="00F37DCE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973B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2</cp:revision>
  <cp:lastPrinted>2020-09-09T20:01:00Z</cp:lastPrinted>
  <dcterms:created xsi:type="dcterms:W3CDTF">2023-11-09T17:07:00Z</dcterms:created>
  <dcterms:modified xsi:type="dcterms:W3CDTF">2023-11-09T17:07:00Z</dcterms:modified>
</cp:coreProperties>
</file>