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B67869">
        <w:rPr>
          <w:rFonts w:ascii="Comic Sans MS" w:hAnsi="Comic Sans MS"/>
        </w:rPr>
        <w:t>February 12</w:t>
      </w:r>
      <w:r w:rsidR="000131E2">
        <w:rPr>
          <w:rFonts w:ascii="Comic Sans MS" w:hAnsi="Comic Sans MS"/>
        </w:rPr>
        <w:t>-</w:t>
      </w:r>
      <w:r w:rsidR="00B67869">
        <w:rPr>
          <w:rFonts w:ascii="Comic Sans MS" w:hAnsi="Comic Sans MS"/>
        </w:rPr>
        <w:t>February</w:t>
      </w:r>
      <w:r w:rsidR="00A71C24">
        <w:rPr>
          <w:rFonts w:ascii="Comic Sans MS" w:hAnsi="Comic Sans MS"/>
        </w:rPr>
        <w:t xml:space="preserve"> </w:t>
      </w:r>
      <w:bookmarkStart w:id="0" w:name="_GoBack"/>
      <w:bookmarkEnd w:id="0"/>
      <w:r w:rsidR="00B67869">
        <w:rPr>
          <w:rFonts w:ascii="Comic Sans MS" w:hAnsi="Comic Sans MS"/>
        </w:rPr>
        <w:t>16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B67869">
        <w:rPr>
          <w:rFonts w:ascii="Comic Sans MS" w:hAnsi="Comic Sans MS"/>
          <w:b/>
        </w:rPr>
        <w:t>February 12</w:t>
      </w:r>
      <w:r w:rsidR="006D5ABC">
        <w:rPr>
          <w:rFonts w:ascii="Comic Sans MS" w:hAnsi="Comic Sans MS"/>
          <w:b/>
        </w:rPr>
        <w:t>, 2024</w:t>
      </w:r>
    </w:p>
    <w:p w:rsidR="00B67869" w:rsidRDefault="007C7B67" w:rsidP="00B6786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</w:t>
      </w:r>
      <w:r w:rsidR="00B67869">
        <w:rPr>
          <w:rFonts w:ascii="Comic Sans MS" w:eastAsia="Times New Roman" w:hAnsi="Comic Sans MS" w:cs="Times New Roman"/>
        </w:rPr>
        <w:t>Paper:</w:t>
      </w:r>
      <w:r w:rsidR="00B67869">
        <w:rPr>
          <w:rFonts w:ascii="Comic Sans MS" w:eastAsia="Times New Roman" w:hAnsi="Comic Sans MS" w:cs="Times New Roman"/>
        </w:rPr>
        <w:t xml:space="preserve"> </w:t>
      </w:r>
      <w:r w:rsidR="00B67869">
        <w:rPr>
          <w:rFonts w:ascii="Comic Sans MS" w:eastAsia="Times New Roman" w:hAnsi="Comic Sans MS" w:cs="Times New Roman"/>
        </w:rPr>
        <w:t>Complete final copies</w:t>
      </w:r>
      <w:r w:rsidR="00B67869">
        <w:rPr>
          <w:rFonts w:ascii="Comic Sans MS" w:eastAsia="Times New Roman" w:hAnsi="Comic Sans MS" w:cs="Times New Roman"/>
        </w:rPr>
        <w:t>. 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B67869">
        <w:rPr>
          <w:rFonts w:ascii="Comic Sans MS" w:eastAsia="Times New Roman" w:hAnsi="Comic Sans MS" w:cs="Times New Roman"/>
        </w:rPr>
        <w:t>Complete final copies.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B67869">
        <w:rPr>
          <w:rFonts w:ascii="Comic Sans MS" w:eastAsia="Times New Roman" w:hAnsi="Comic Sans MS" w:cs="Times New Roman"/>
          <w:b/>
        </w:rPr>
        <w:t>February 13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B67869">
        <w:rPr>
          <w:rFonts w:ascii="Comic Sans MS" w:eastAsia="Times New Roman" w:hAnsi="Comic Sans MS" w:cs="Times New Roman"/>
        </w:rPr>
        <w:t>Complete final copies</w:t>
      </w:r>
      <w:r w:rsidR="00B67869">
        <w:rPr>
          <w:rFonts w:ascii="Comic Sans MS" w:eastAsia="Times New Roman" w:hAnsi="Comic Sans MS" w:cs="Times New Roman"/>
        </w:rPr>
        <w:t xml:space="preserve">.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B67869">
        <w:rPr>
          <w:rFonts w:ascii="Comic Sans MS" w:eastAsia="Times New Roman" w:hAnsi="Comic Sans MS" w:cs="Times New Roman"/>
        </w:rPr>
        <w:t>Complete final copies</w:t>
      </w:r>
      <w:r w:rsidR="00B67869">
        <w:rPr>
          <w:rFonts w:ascii="Comic Sans MS" w:eastAsia="Times New Roman" w:hAnsi="Comic Sans MS" w:cs="Times New Roman"/>
        </w:rPr>
        <w:t>.</w:t>
      </w:r>
      <w:r w:rsidR="000F0160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B67869">
        <w:rPr>
          <w:rFonts w:ascii="Comic Sans MS" w:eastAsia="Times New Roman" w:hAnsi="Comic Sans MS" w:cs="Times New Roman"/>
          <w:b/>
        </w:rPr>
        <w:t>February 14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B67869">
        <w:rPr>
          <w:rFonts w:ascii="Comic Sans MS" w:eastAsia="Times New Roman" w:hAnsi="Comic Sans MS" w:cs="Times New Roman"/>
        </w:rPr>
        <w:t>Complete final copies</w:t>
      </w:r>
      <w:r w:rsidR="004B7795">
        <w:rPr>
          <w:rFonts w:ascii="Comic Sans MS" w:eastAsia="Times New Roman" w:hAnsi="Comic Sans MS" w:cs="Times New Roman"/>
        </w:rPr>
        <w:t>.</w:t>
      </w:r>
      <w:r w:rsidR="000F0160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</w:t>
      </w:r>
      <w:r w:rsidR="000F0160" w:rsidRPr="000F0160">
        <w:rPr>
          <w:rFonts w:ascii="Comic Sans MS" w:eastAsia="Times New Roman" w:hAnsi="Comic Sans MS" w:cs="Times New Roman"/>
        </w:rPr>
        <w:t xml:space="preserve"> </w:t>
      </w:r>
      <w:r w:rsidR="00B67869">
        <w:rPr>
          <w:rFonts w:ascii="Comic Sans MS" w:eastAsia="Times New Roman" w:hAnsi="Comic Sans MS" w:cs="Times New Roman"/>
        </w:rPr>
        <w:t>Complete final copies</w:t>
      </w:r>
      <w:r w:rsidR="00B67869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4B7795">
        <w:rPr>
          <w:rFonts w:ascii="Comic Sans MS" w:eastAsia="Times New Roman" w:hAnsi="Comic Sans MS" w:cs="Times New Roman"/>
          <w:b/>
        </w:rPr>
        <w:t xml:space="preserve">February </w:t>
      </w:r>
      <w:r w:rsidR="00B67869">
        <w:rPr>
          <w:rFonts w:ascii="Comic Sans MS" w:eastAsia="Times New Roman" w:hAnsi="Comic Sans MS" w:cs="Times New Roman"/>
          <w:b/>
        </w:rPr>
        <w:t>15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B67869">
        <w:rPr>
          <w:rFonts w:ascii="Comic Sans MS" w:eastAsia="Times New Roman" w:hAnsi="Comic Sans MS" w:cs="Times New Roman"/>
        </w:rPr>
        <w:t>Complete final copies</w:t>
      </w:r>
      <w:r w:rsidR="00B67869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B67869">
        <w:rPr>
          <w:rFonts w:ascii="Comic Sans MS" w:eastAsia="Times New Roman" w:hAnsi="Comic Sans MS" w:cs="Times New Roman"/>
        </w:rPr>
        <w:t>Complete final copies</w:t>
      </w:r>
      <w:r w:rsidR="004B7795">
        <w:rPr>
          <w:rFonts w:ascii="Comic Sans MS" w:eastAsia="Times New Roman" w:hAnsi="Comic Sans MS" w:cs="Times New Roman"/>
        </w:rPr>
        <w:t>.</w:t>
      </w:r>
      <w:r w:rsidR="00A156F7">
        <w:rPr>
          <w:rFonts w:ascii="Comic Sans MS" w:eastAsia="Times New Roman" w:hAnsi="Comic Sans MS" w:cs="Times New Roman"/>
        </w:rPr>
        <w:t xml:space="preserve"> 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B67869">
        <w:rPr>
          <w:rFonts w:ascii="Comic Sans MS" w:eastAsia="Times New Roman" w:hAnsi="Comic Sans MS" w:cs="Times New Roman"/>
          <w:b/>
        </w:rPr>
        <w:t>February 16</w:t>
      </w:r>
      <w:r w:rsidR="00F055A3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B67869">
        <w:rPr>
          <w:rFonts w:ascii="Comic Sans MS" w:eastAsia="Times New Roman" w:hAnsi="Comic Sans MS" w:cs="Times New Roman"/>
        </w:rPr>
        <w:t>Complete final copies</w:t>
      </w:r>
      <w:r w:rsidR="004B7795">
        <w:rPr>
          <w:rFonts w:ascii="Comic Sans MS" w:eastAsia="Times New Roman" w:hAnsi="Comic Sans MS" w:cs="Times New Roman"/>
        </w:rPr>
        <w:t>.</w:t>
      </w:r>
      <w:r w:rsidR="003E2C88">
        <w:rPr>
          <w:rFonts w:ascii="Comic Sans MS" w:eastAsia="Times New Roman" w:hAnsi="Comic Sans MS" w:cs="Times New Roman"/>
        </w:rPr>
        <w:t xml:space="preserve"> </w:t>
      </w:r>
      <w:r w:rsidR="00A6657E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B67869">
        <w:rPr>
          <w:rFonts w:ascii="Comic Sans MS" w:eastAsia="Times New Roman" w:hAnsi="Comic Sans MS" w:cs="Times New Roman"/>
        </w:rPr>
        <w:t>Complete final copies</w:t>
      </w:r>
      <w:r w:rsidR="004B7795">
        <w:rPr>
          <w:rFonts w:ascii="Comic Sans MS" w:eastAsia="Times New Roman" w:hAnsi="Comic Sans MS" w:cs="Times New Roman"/>
        </w:rPr>
        <w:t>.</w:t>
      </w:r>
      <w:r w:rsidR="003E2C88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8438D"/>
    <w:rsid w:val="001F6ECA"/>
    <w:rsid w:val="002027F3"/>
    <w:rsid w:val="00214B0A"/>
    <w:rsid w:val="002252D0"/>
    <w:rsid w:val="002A197B"/>
    <w:rsid w:val="002D112A"/>
    <w:rsid w:val="002E5899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D426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B04628"/>
    <w:rsid w:val="00B67869"/>
    <w:rsid w:val="00B91BAF"/>
    <w:rsid w:val="00C6789A"/>
    <w:rsid w:val="00C878F1"/>
    <w:rsid w:val="00CC171F"/>
    <w:rsid w:val="00CD3BE7"/>
    <w:rsid w:val="00CE2DE4"/>
    <w:rsid w:val="00CE7122"/>
    <w:rsid w:val="00CF0BEA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18BC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6521-A603-4D38-9B0F-8FEFA5A1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2021-01-04T16:26:00Z</cp:lastPrinted>
  <dcterms:created xsi:type="dcterms:W3CDTF">2024-02-06T15:26:00Z</dcterms:created>
  <dcterms:modified xsi:type="dcterms:W3CDTF">2024-02-06T15:26:00Z</dcterms:modified>
</cp:coreProperties>
</file>