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FB49EE"/>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446C23">
        <w:t>Ju</w:t>
      </w:r>
      <w:r w:rsidR="00A67E73">
        <w:t>ly</w:t>
      </w:r>
      <w:r w:rsidR="00446C23">
        <w:t xml:space="preserve"> </w:t>
      </w:r>
      <w:r w:rsidR="00A67E73">
        <w:t>18</w:t>
      </w:r>
      <w:r w:rsidR="004D779C">
        <w:t>, 2019</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104F79" w:rsidRDefault="00104F79" w:rsidP="00B05185">
      <w:pPr>
        <w:pStyle w:val="ListParagraph"/>
        <w:numPr>
          <w:ilvl w:val="0"/>
          <w:numId w:val="1"/>
        </w:numPr>
      </w:pPr>
      <w:r>
        <w:t>Construction Update – Kevin May</w:t>
      </w:r>
      <w:r w:rsidR="00A67E73">
        <w:t>/Dan Cornwell</w:t>
      </w:r>
      <w:bookmarkStart w:id="0" w:name="_GoBack"/>
      <w:bookmarkEnd w:id="0"/>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446C23">
        <w:t xml:space="preserve"> </w:t>
      </w:r>
      <w:r w:rsidR="00A67E73">
        <w:t>June 20</w:t>
      </w:r>
      <w:r w:rsidR="00A73C6A">
        <w:t>, 2019</w:t>
      </w:r>
      <w:r w:rsidR="007061C5">
        <w:t xml:space="preserve"> Regular Meeting</w:t>
      </w:r>
    </w:p>
    <w:p w:rsidR="007A11B8" w:rsidRDefault="007A11B8" w:rsidP="00B05185">
      <w:pPr>
        <w:pStyle w:val="ListParagraph"/>
        <w:numPr>
          <w:ilvl w:val="0"/>
          <w:numId w:val="2"/>
        </w:numPr>
      </w:pPr>
      <w:r>
        <w:t xml:space="preserve">Tax Collection Report – </w:t>
      </w:r>
      <w:r w:rsidR="00A67E73">
        <w:t>June</w:t>
      </w:r>
      <w:r w:rsidR="00AE5684">
        <w:t xml:space="preserve"> 2019</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A67E73">
        <w:t>TASB Risk Management Insurance Renewal</w:t>
      </w:r>
    </w:p>
    <w:p w:rsidR="00A67E73" w:rsidRDefault="006C5296" w:rsidP="00A67E73">
      <w:pPr>
        <w:pStyle w:val="ListParagraph"/>
        <w:numPr>
          <w:ilvl w:val="0"/>
          <w:numId w:val="3"/>
        </w:numPr>
      </w:pPr>
      <w:r>
        <w:t xml:space="preserve">Consider and, if appropriate, approve </w:t>
      </w:r>
      <w:r w:rsidR="00A67E73">
        <w:t>Proposal for Teacher/Staff Local Salary Increases</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4D779C" w:rsidRDefault="004D779C" w:rsidP="00486C22">
      <w:pPr>
        <w:pStyle w:val="ListParagraph"/>
        <w:numPr>
          <w:ilvl w:val="0"/>
          <w:numId w:val="1"/>
        </w:numPr>
      </w:pPr>
      <w:r>
        <w:t>Personnel:</w:t>
      </w:r>
    </w:p>
    <w:p w:rsidR="003A7FA6" w:rsidRDefault="004D779C" w:rsidP="003A73EE">
      <w:pPr>
        <w:pStyle w:val="ListParagraph"/>
        <w:numPr>
          <w:ilvl w:val="0"/>
          <w:numId w:val="13"/>
        </w:numPr>
      </w:pPr>
      <w:r>
        <w:t xml:space="preserve">Consider and, if appropriate, </w:t>
      </w:r>
      <w:r w:rsidR="003A73EE">
        <w:t xml:space="preserve">approve </w:t>
      </w:r>
      <w:r w:rsidR="007061C5">
        <w:t xml:space="preserve"> Resignation</w:t>
      </w:r>
      <w:r w:rsidR="000E7CD1">
        <w:t>(s)</w:t>
      </w:r>
    </w:p>
    <w:p w:rsidR="004C499A" w:rsidRDefault="004C499A" w:rsidP="003A73EE">
      <w:pPr>
        <w:pStyle w:val="ListParagraph"/>
        <w:numPr>
          <w:ilvl w:val="0"/>
          <w:numId w:val="13"/>
        </w:numPr>
      </w:pPr>
      <w:r>
        <w:t>Consider and, if appropriate, approve Recommendation(s)</w:t>
      </w:r>
    </w:p>
    <w:p w:rsidR="003A73EE" w:rsidRPr="00486C22" w:rsidRDefault="003A73EE" w:rsidP="003A73EE">
      <w:pPr>
        <w:pStyle w:val="ListParagraph"/>
        <w:numPr>
          <w:ilvl w:val="0"/>
          <w:numId w:val="1"/>
        </w:numPr>
      </w:pPr>
      <w:r>
        <w:lastRenderedPageBreak/>
        <w:t>Adjourn</w:t>
      </w:r>
    </w:p>
    <w:p w:rsidR="00486C22" w:rsidRDefault="00486C22" w:rsidP="00486C22">
      <w:pPr>
        <w:rPr>
          <w:i/>
        </w:rPr>
      </w:pPr>
    </w:p>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A67E73" w:rsidP="00F32B8D">
      <w:r>
        <w:t>July 15, 2019</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2019-07-15T15:09:00Z</cp:lastPrinted>
  <dcterms:created xsi:type="dcterms:W3CDTF">2019-07-15T15:13:00Z</dcterms:created>
  <dcterms:modified xsi:type="dcterms:W3CDTF">2019-07-15T15:13:00Z</dcterms:modified>
</cp:coreProperties>
</file>