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F92868"/>
    <w:p w:rsidR="00F06C44" w:rsidRDefault="00F06C44"/>
    <w:p w:rsidR="00F06C44" w:rsidRDefault="00F06C44"/>
    <w:p w:rsidR="00F06C44" w:rsidRDefault="00F06C44"/>
    <w:p w:rsidR="00F06C44" w:rsidRDefault="00F06C44"/>
    <w:p w:rsidR="00D62C13" w:rsidRDefault="00D62C13">
      <w:pPr>
        <w:rPr>
          <w:b/>
        </w:rPr>
      </w:pPr>
    </w:p>
    <w:p w:rsidR="00F06C44" w:rsidRDefault="00F06C44">
      <w:pPr>
        <w:rPr>
          <w:b/>
        </w:rPr>
      </w:pPr>
      <w:bookmarkStart w:id="0" w:name="_GoBack"/>
      <w:bookmarkEnd w:id="0"/>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3A7FA6">
        <w:t>April 1</w:t>
      </w:r>
      <w:r w:rsidR="000028EC">
        <w:t>5</w:t>
      </w:r>
      <w:r w:rsidR="004D779C">
        <w:t>, 20</w:t>
      </w:r>
      <w:r w:rsidR="00D121AF">
        <w:t>2</w:t>
      </w:r>
      <w:r w:rsidR="000028EC">
        <w:t>1</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3A7FA6">
        <w:t>March</w:t>
      </w:r>
      <w:r w:rsidR="007061C5">
        <w:t xml:space="preserve"> </w:t>
      </w:r>
      <w:r w:rsidR="00D121AF">
        <w:t>1</w:t>
      </w:r>
      <w:r w:rsidR="000028EC">
        <w:t>8</w:t>
      </w:r>
      <w:r w:rsidR="007061C5">
        <w:t>, 20</w:t>
      </w:r>
      <w:r w:rsidR="00D121AF">
        <w:t>2</w:t>
      </w:r>
      <w:r w:rsidR="000028EC">
        <w:t>1</w:t>
      </w:r>
      <w:r w:rsidR="007061C5">
        <w:t xml:space="preserve"> Regular Meeting</w:t>
      </w:r>
    </w:p>
    <w:p w:rsidR="007A11B8" w:rsidRDefault="007A11B8" w:rsidP="00B05185">
      <w:pPr>
        <w:pStyle w:val="ListParagraph"/>
        <w:numPr>
          <w:ilvl w:val="0"/>
          <w:numId w:val="2"/>
        </w:numPr>
      </w:pPr>
      <w:r>
        <w:t xml:space="preserve">Tax Collection Report – </w:t>
      </w:r>
      <w:r w:rsidR="003A7FA6">
        <w:t>March</w:t>
      </w:r>
      <w:r w:rsidR="00AE5684">
        <w:t xml:space="preserve"> 20</w:t>
      </w:r>
      <w:r w:rsidR="00D121AF">
        <w:t>2</w:t>
      </w:r>
      <w:r w:rsidR="000028EC">
        <w:t>1</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0028EC">
        <w:t>Policy Review Session Recommendations &amp; Instructions Regarding (LOCAL) Policies</w:t>
      </w:r>
    </w:p>
    <w:p w:rsidR="003A73EE" w:rsidRDefault="006C5296" w:rsidP="003A73EE">
      <w:pPr>
        <w:pStyle w:val="ListParagraph"/>
        <w:numPr>
          <w:ilvl w:val="0"/>
          <w:numId w:val="3"/>
        </w:numPr>
      </w:pPr>
      <w:r>
        <w:t xml:space="preserve">Consider and, if appropriate, approve </w:t>
      </w:r>
      <w:r w:rsidR="00D121AF">
        <w:t>TEA Application Waiver for Missed School Days</w:t>
      </w:r>
    </w:p>
    <w:p w:rsidR="00D121AF" w:rsidRDefault="00D121AF" w:rsidP="003A73EE">
      <w:pPr>
        <w:pStyle w:val="ListParagraph"/>
        <w:numPr>
          <w:ilvl w:val="0"/>
          <w:numId w:val="3"/>
        </w:numPr>
      </w:pPr>
      <w:r>
        <w:t xml:space="preserve">Consider and, if appropriate, approve </w:t>
      </w:r>
      <w:r w:rsidR="000028EC">
        <w:t>Budget Amendment(s)</w:t>
      </w:r>
    </w:p>
    <w:p w:rsidR="00D121AF" w:rsidRDefault="00D121AF" w:rsidP="003A73EE">
      <w:pPr>
        <w:pStyle w:val="ListParagraph"/>
        <w:numPr>
          <w:ilvl w:val="0"/>
          <w:numId w:val="3"/>
        </w:numPr>
      </w:pPr>
      <w:r>
        <w:t xml:space="preserve">Consider and, if appropriate, approve </w:t>
      </w:r>
      <w:proofErr w:type="spellStart"/>
      <w:r>
        <w:t>Brookeland</w:t>
      </w:r>
      <w:proofErr w:type="spellEnd"/>
      <w:r>
        <w:t xml:space="preserve"> ISD </w:t>
      </w:r>
      <w:r w:rsidR="000028EC">
        <w:t>Investment Policy</w:t>
      </w:r>
    </w:p>
    <w:p w:rsidR="00D121AF" w:rsidRDefault="00D121AF" w:rsidP="003A73EE">
      <w:pPr>
        <w:pStyle w:val="ListParagraph"/>
        <w:numPr>
          <w:ilvl w:val="0"/>
          <w:numId w:val="3"/>
        </w:numPr>
      </w:pPr>
      <w:r>
        <w:t xml:space="preserve">Consider and, if appropriate, approve </w:t>
      </w:r>
      <w:r w:rsidR="000028EC">
        <w:t xml:space="preserve">Texas Rural Broadband Coalition Board Resolution </w:t>
      </w:r>
    </w:p>
    <w:p w:rsidR="00D62C13" w:rsidRDefault="00D62C13" w:rsidP="003A73EE">
      <w:pPr>
        <w:pStyle w:val="ListParagraph"/>
        <w:numPr>
          <w:ilvl w:val="0"/>
          <w:numId w:val="3"/>
        </w:numPr>
      </w:pPr>
      <w:r>
        <w:t>Consider and, if appropriate, approve New Bus Purchase</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lastRenderedPageBreak/>
        <w:t>Superintendent/Athletic Director Report</w:t>
      </w:r>
    </w:p>
    <w:p w:rsidR="003A7FA6" w:rsidRDefault="003A7FA6" w:rsidP="003A7FA6">
      <w:pPr>
        <w:pStyle w:val="ListParagraph"/>
        <w:numPr>
          <w:ilvl w:val="0"/>
          <w:numId w:val="14"/>
        </w:numPr>
      </w:pPr>
      <w:r>
        <w:t>District Goal Update</w:t>
      </w:r>
      <w:r w:rsidR="000028EC">
        <w:t xml:space="preserve"> - Operations</w:t>
      </w:r>
    </w:p>
    <w:p w:rsidR="004D779C" w:rsidRDefault="004D779C" w:rsidP="00486C22">
      <w:pPr>
        <w:pStyle w:val="ListParagraph"/>
        <w:numPr>
          <w:ilvl w:val="0"/>
          <w:numId w:val="1"/>
        </w:numPr>
      </w:pPr>
      <w:r>
        <w:t>Personnel:</w:t>
      </w:r>
    </w:p>
    <w:p w:rsidR="00486C22" w:rsidRDefault="003A7FA6" w:rsidP="003A73EE">
      <w:pPr>
        <w:pStyle w:val="ListParagraph"/>
        <w:numPr>
          <w:ilvl w:val="0"/>
          <w:numId w:val="13"/>
        </w:numPr>
      </w:pPr>
      <w:r>
        <w:t xml:space="preserve">Consider and, if appropriate, approve </w:t>
      </w:r>
      <w:r w:rsidR="000028EC">
        <w:t>Teacher Resignation</w:t>
      </w:r>
      <w:r w:rsidR="007061C5">
        <w:t xml:space="preserve"> </w:t>
      </w:r>
    </w:p>
    <w:p w:rsidR="004C499A" w:rsidRDefault="004C499A" w:rsidP="003A73EE">
      <w:pPr>
        <w:pStyle w:val="ListParagraph"/>
        <w:numPr>
          <w:ilvl w:val="0"/>
          <w:numId w:val="13"/>
        </w:numPr>
      </w:pPr>
      <w:r>
        <w:t>Consider and, if appropriate, approve Teacher Recommendation(s)</w:t>
      </w:r>
    </w:p>
    <w:p w:rsidR="000028EC" w:rsidRDefault="000028EC" w:rsidP="003A73EE">
      <w:pPr>
        <w:pStyle w:val="ListParagraph"/>
        <w:numPr>
          <w:ilvl w:val="0"/>
          <w:numId w:val="13"/>
        </w:numPr>
      </w:pPr>
      <w:r>
        <w:t xml:space="preserve">Consider and, if appropriate, approve New Teacher Recommendation </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A7FA6" w:rsidP="00F32B8D">
      <w:r>
        <w:t>April 1</w:t>
      </w:r>
      <w:r w:rsidR="000028EC">
        <w:t>2</w:t>
      </w:r>
      <w:r w:rsidR="004D779C">
        <w:t>, 20</w:t>
      </w:r>
      <w:r w:rsidR="00D121AF">
        <w:t>2</w:t>
      </w:r>
      <w:r w:rsidR="000028EC">
        <w:t>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028EC"/>
    <w:rsid w:val="00067BC7"/>
    <w:rsid w:val="000D24EB"/>
    <w:rsid w:val="000E4F0F"/>
    <w:rsid w:val="000E7CD1"/>
    <w:rsid w:val="00100C52"/>
    <w:rsid w:val="00104F79"/>
    <w:rsid w:val="00124B94"/>
    <w:rsid w:val="00152B5B"/>
    <w:rsid w:val="00192CA3"/>
    <w:rsid w:val="001C403D"/>
    <w:rsid w:val="002021D9"/>
    <w:rsid w:val="00241089"/>
    <w:rsid w:val="00253813"/>
    <w:rsid w:val="00261E88"/>
    <w:rsid w:val="00271044"/>
    <w:rsid w:val="00275B41"/>
    <w:rsid w:val="002C27CA"/>
    <w:rsid w:val="00361E00"/>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71673"/>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121AF"/>
    <w:rsid w:val="00D33EE7"/>
    <w:rsid w:val="00D62C13"/>
    <w:rsid w:val="00D648C4"/>
    <w:rsid w:val="00D96D92"/>
    <w:rsid w:val="00DA69D5"/>
    <w:rsid w:val="00DB45A5"/>
    <w:rsid w:val="00DD7783"/>
    <w:rsid w:val="00E26900"/>
    <w:rsid w:val="00E76B61"/>
    <w:rsid w:val="00F06C44"/>
    <w:rsid w:val="00F25CE5"/>
    <w:rsid w:val="00F32B8D"/>
    <w:rsid w:val="00F76D17"/>
    <w:rsid w:val="00F8168E"/>
    <w:rsid w:val="00F92868"/>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8C00"/>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2021-04-12T14:14:00Z</cp:lastPrinted>
  <dcterms:created xsi:type="dcterms:W3CDTF">2021-04-12T14:23:00Z</dcterms:created>
  <dcterms:modified xsi:type="dcterms:W3CDTF">2021-04-12T14:23:00Z</dcterms:modified>
</cp:coreProperties>
</file>