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8B44E1">
        <w:rPr>
          <w:rFonts w:ascii="Comic Sans MS" w:hAnsi="Comic Sans MS"/>
        </w:rPr>
        <w:t>March 11</w:t>
      </w:r>
      <w:r w:rsidR="000131E2">
        <w:rPr>
          <w:rFonts w:ascii="Comic Sans MS" w:hAnsi="Comic Sans MS"/>
        </w:rPr>
        <w:t>-</w:t>
      </w:r>
      <w:r w:rsidR="008B44E1">
        <w:rPr>
          <w:rFonts w:ascii="Comic Sans MS" w:hAnsi="Comic Sans MS"/>
        </w:rPr>
        <w:t>March 15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C02D2B">
        <w:rPr>
          <w:rFonts w:ascii="Comic Sans MS" w:hAnsi="Comic Sans MS"/>
          <w:b/>
        </w:rPr>
        <w:t>March 11</w:t>
      </w:r>
      <w:r w:rsidR="006D5ABC">
        <w:rPr>
          <w:rFonts w:ascii="Comic Sans MS" w:hAnsi="Comic Sans MS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8B44E1">
        <w:rPr>
          <w:rFonts w:ascii="Comic Sans MS" w:eastAsia="Times New Roman" w:hAnsi="Comic Sans MS" w:cs="Times New Roman"/>
        </w:rPr>
        <w:t>: Read/Audio to Act V</w:t>
      </w:r>
      <w:r>
        <w:rPr>
          <w:rFonts w:ascii="Comic Sans MS" w:eastAsia="Times New Roman" w:hAnsi="Comic Sans MS" w:cs="Times New Roman"/>
        </w:rPr>
        <w:t>/Answer questions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C02D2B">
        <w:rPr>
          <w:rFonts w:ascii="Comic Sans MS" w:hAnsi="Comic Sans MS"/>
          <w:b/>
        </w:rPr>
        <w:t>March 12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 xml:space="preserve">: Read/Audio </w:t>
      </w:r>
      <w:r w:rsidR="00C02D2B">
        <w:rPr>
          <w:rFonts w:ascii="Comic Sans MS" w:eastAsia="Times New Roman" w:hAnsi="Comic Sans MS" w:cs="Times New Roman"/>
        </w:rPr>
        <w:t>to Act V</w:t>
      </w:r>
      <w:r>
        <w:rPr>
          <w:rFonts w:ascii="Comic Sans MS" w:eastAsia="Times New Roman" w:hAnsi="Comic Sans MS" w:cs="Times New Roman"/>
        </w:rPr>
        <w:t>/Answer questions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C02D2B">
        <w:rPr>
          <w:rFonts w:ascii="Comic Sans MS" w:hAnsi="Comic Sans MS"/>
          <w:b/>
        </w:rPr>
        <w:t>March 13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C02D2B">
        <w:rPr>
          <w:rFonts w:ascii="Comic Sans MS" w:eastAsia="Times New Roman" w:hAnsi="Comic Sans MS" w:cs="Times New Roman"/>
        </w:rPr>
        <w:t>Video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C02D2B">
        <w:rPr>
          <w:rFonts w:ascii="Comic Sans MS" w:hAnsi="Comic Sans MS"/>
          <w:b/>
        </w:rPr>
        <w:t>March 14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proofErr w:type="spellStart"/>
      <w:r w:rsidR="00C02D2B">
        <w:rPr>
          <w:rFonts w:ascii="Comic Sans MS" w:eastAsia="Times New Roman" w:hAnsi="Comic Sans MS" w:cs="Times New Roman"/>
        </w:rPr>
        <w:t>Video</w:t>
      </w:r>
      <w:r w:rsidR="00F161A0">
        <w:rPr>
          <w:rFonts w:ascii="Comic Sans MS" w:eastAsia="Times New Roman" w:hAnsi="Comic Sans MS" w:cs="Times New Roman"/>
        </w:rPr>
        <w:t>TEKS</w:t>
      </w:r>
      <w:proofErr w:type="spellEnd"/>
      <w:r w:rsidR="00F161A0">
        <w:rPr>
          <w:rFonts w:ascii="Comic Sans MS" w:eastAsia="Times New Roman" w:hAnsi="Comic Sans MS" w:cs="Times New Roman"/>
        </w:rPr>
        <w:t xml:space="preserve">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C02D2B">
        <w:rPr>
          <w:rFonts w:ascii="Comic Sans MS" w:eastAsia="Times New Roman" w:hAnsi="Comic Sans MS" w:cs="Times New Roman"/>
          <w:b/>
        </w:rPr>
        <w:t>March 15</w:t>
      </w:r>
      <w:bookmarkStart w:id="0" w:name="_GoBack"/>
      <w:bookmarkEnd w:id="0"/>
      <w:r w:rsidR="00F055A3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C02D2B">
        <w:rPr>
          <w:rFonts w:ascii="Comic Sans MS" w:eastAsia="Times New Roman" w:hAnsi="Comic Sans MS" w:cs="Times New Roman"/>
        </w:rPr>
        <w:t>Video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B44E1"/>
    <w:rsid w:val="008D4263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14F10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1D9B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F568-9C49-4449-B70A-26356C08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2024-03-05T16:37:00Z</dcterms:created>
  <dcterms:modified xsi:type="dcterms:W3CDTF">2024-03-05T16:39:00Z</dcterms:modified>
</cp:coreProperties>
</file>