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896DC8"/>
    <w:p w:rsidR="00F06C44" w:rsidRDefault="00F06C44"/>
    <w:p w:rsidR="00F06C44" w:rsidRDefault="00F06C44"/>
    <w:p w:rsidR="00F06C44" w:rsidRDefault="00F06C44"/>
    <w:p w:rsidR="00F06C44" w:rsidRDefault="00F06C44"/>
    <w:p w:rsidR="00D62C13" w:rsidRDefault="00D62C1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A7FA6">
        <w:t>April</w:t>
      </w:r>
      <w:r w:rsidR="00543F53">
        <w:t xml:space="preserve"> 1</w:t>
      </w:r>
      <w:r w:rsidR="00A169FE">
        <w:t>7</w:t>
      </w:r>
      <w:r w:rsidR="00A8709D">
        <w:t>,</w:t>
      </w:r>
      <w:r w:rsidR="004D779C">
        <w:t xml:space="preserve"> 20</w:t>
      </w:r>
      <w:r w:rsidR="00D121AF">
        <w:t>2</w:t>
      </w:r>
      <w:r w:rsidR="00A169FE">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543F53" w:rsidP="00B05185">
      <w:pPr>
        <w:pStyle w:val="ListParagraph"/>
        <w:numPr>
          <w:ilvl w:val="0"/>
          <w:numId w:val="1"/>
        </w:numPr>
      </w:pPr>
      <w:r>
        <w:t>C</w:t>
      </w:r>
      <w:r w:rsidR="00B05185">
        <w:t>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543F53">
        <w:t xml:space="preserve"> March</w:t>
      </w:r>
      <w:proofErr w:type="gramEnd"/>
      <w:r w:rsidR="00543F53">
        <w:t xml:space="preserve"> 2</w:t>
      </w:r>
      <w:r w:rsidR="00A169FE">
        <w:t>0</w:t>
      </w:r>
      <w:r w:rsidR="00543F53">
        <w:t>, 202</w:t>
      </w:r>
      <w:r w:rsidR="00A169FE">
        <w:t>5</w:t>
      </w:r>
      <w:r w:rsidR="00543F53">
        <w:t xml:space="preserve"> Regular Meeting</w:t>
      </w:r>
      <w:r w:rsidR="00CF3CEF">
        <w:t xml:space="preserve"> </w:t>
      </w:r>
    </w:p>
    <w:p w:rsidR="00CF3CEF" w:rsidRDefault="007A11B8" w:rsidP="004713CC">
      <w:pPr>
        <w:pStyle w:val="ListParagraph"/>
        <w:numPr>
          <w:ilvl w:val="0"/>
          <w:numId w:val="2"/>
        </w:numPr>
      </w:pPr>
      <w:r>
        <w:t xml:space="preserve">Tax Collection Report – </w:t>
      </w:r>
      <w:r w:rsidR="003A7FA6">
        <w:t>March</w:t>
      </w:r>
      <w:r w:rsidR="00AE5684">
        <w:t xml:space="preserve"> 20</w:t>
      </w:r>
      <w:r w:rsidR="00D121AF">
        <w:t>2</w:t>
      </w:r>
      <w:r w:rsidR="00A169FE">
        <w:t>5</w:t>
      </w:r>
    </w:p>
    <w:p w:rsidR="00B05185" w:rsidRDefault="00B05185" w:rsidP="004713C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169FE" w:rsidRDefault="00A169FE" w:rsidP="00B05185">
      <w:pPr>
        <w:pStyle w:val="ListParagraph"/>
        <w:numPr>
          <w:ilvl w:val="0"/>
          <w:numId w:val="2"/>
        </w:numPr>
      </w:pPr>
      <w:r>
        <w:t>Comparison of Revenue to Budget/Comparison of Expenditure and Encumbrances to Budget</w:t>
      </w:r>
    </w:p>
    <w:p w:rsidR="00A169FE" w:rsidRDefault="00A169FE" w:rsidP="00B05185">
      <w:pPr>
        <w:pStyle w:val="ListParagraph"/>
        <w:numPr>
          <w:ilvl w:val="0"/>
          <w:numId w:val="2"/>
        </w:numPr>
      </w:pPr>
      <w:r>
        <w:t>General Journal – March 2025</w:t>
      </w:r>
    </w:p>
    <w:p w:rsidR="00A169FE" w:rsidRDefault="00A169FE" w:rsidP="00B05185">
      <w:pPr>
        <w:pStyle w:val="ListParagraph"/>
        <w:numPr>
          <w:ilvl w:val="0"/>
          <w:numId w:val="2"/>
        </w:numPr>
      </w:pPr>
      <w:r>
        <w:t>Payroll Earnings Report – April 2025</w:t>
      </w:r>
    </w:p>
    <w:p w:rsidR="00AC5154" w:rsidRDefault="00AC5154" w:rsidP="00AC5154">
      <w:pPr>
        <w:pStyle w:val="ListParagraph"/>
        <w:numPr>
          <w:ilvl w:val="0"/>
          <w:numId w:val="1"/>
        </w:numPr>
      </w:pPr>
      <w:r>
        <w:t>Business/Action</w:t>
      </w:r>
    </w:p>
    <w:p w:rsidR="00D121AF" w:rsidRDefault="00D121AF" w:rsidP="003A73EE">
      <w:pPr>
        <w:pStyle w:val="ListParagraph"/>
        <w:numPr>
          <w:ilvl w:val="0"/>
          <w:numId w:val="3"/>
        </w:numPr>
      </w:pPr>
      <w:r>
        <w:t xml:space="preserve">Consider and, if appropriate, approve Brookeland ISD </w:t>
      </w:r>
      <w:r w:rsidR="000028EC">
        <w:t>Investment Policy</w:t>
      </w:r>
    </w:p>
    <w:p w:rsidR="00380BC7" w:rsidRDefault="00380BC7" w:rsidP="003A73EE">
      <w:pPr>
        <w:pStyle w:val="ListParagraph"/>
        <w:numPr>
          <w:ilvl w:val="0"/>
          <w:numId w:val="3"/>
        </w:numPr>
      </w:pPr>
      <w:r>
        <w:t>Consider and, if appropriate, approve School Calendar for 202</w:t>
      </w:r>
      <w:r w:rsidR="00A169FE">
        <w:t>5</w:t>
      </w:r>
      <w:r>
        <w:t>-202</w:t>
      </w:r>
      <w:r w:rsidR="00A169FE">
        <w:t>6</w:t>
      </w:r>
    </w:p>
    <w:p w:rsidR="00543F53" w:rsidRDefault="00543F53" w:rsidP="003A73EE">
      <w:pPr>
        <w:pStyle w:val="ListParagraph"/>
        <w:numPr>
          <w:ilvl w:val="0"/>
          <w:numId w:val="3"/>
        </w:numPr>
      </w:pPr>
      <w:r>
        <w:t>Consider and, if appropriate, approve Region V Food Service Cooperative for 202</w:t>
      </w:r>
      <w:r w:rsidR="00A169FE">
        <w:t>5</w:t>
      </w:r>
      <w:r>
        <w:t>-202</w:t>
      </w:r>
      <w:r w:rsidR="00A169FE">
        <w:t>6</w:t>
      </w:r>
    </w:p>
    <w:p w:rsidR="00543F53" w:rsidRDefault="00543F53" w:rsidP="003A73EE">
      <w:pPr>
        <w:pStyle w:val="ListParagraph"/>
        <w:numPr>
          <w:ilvl w:val="0"/>
          <w:numId w:val="3"/>
        </w:numPr>
      </w:pPr>
      <w:r>
        <w:t>Consider and, if appropriate, approve Certificate for Instruction</w:t>
      </w:r>
      <w:r w:rsidR="00D8243B">
        <w:t>al</w:t>
      </w:r>
      <w:r>
        <w:t xml:space="preserve"> Materials</w:t>
      </w:r>
    </w:p>
    <w:p w:rsidR="00543F53" w:rsidRDefault="00543F53" w:rsidP="003A73EE">
      <w:pPr>
        <w:pStyle w:val="ListParagraph"/>
        <w:numPr>
          <w:ilvl w:val="0"/>
          <w:numId w:val="3"/>
        </w:numPr>
      </w:pPr>
      <w:r>
        <w:t xml:space="preserve">Consider and, if appropriate, approve </w:t>
      </w:r>
      <w:r w:rsidR="00A169FE">
        <w:t>Baseball Fundraiser</w:t>
      </w:r>
    </w:p>
    <w:p w:rsidR="004F10E7" w:rsidRDefault="004F10E7" w:rsidP="003A73EE">
      <w:pPr>
        <w:pStyle w:val="ListParagraph"/>
        <w:numPr>
          <w:ilvl w:val="0"/>
          <w:numId w:val="3"/>
        </w:numPr>
      </w:pPr>
      <w:r>
        <w:lastRenderedPageBreak/>
        <w:t>Consider and, if appropriate, appr</w:t>
      </w:r>
      <w:bookmarkStart w:id="0" w:name="_GoBack"/>
      <w:bookmarkEnd w:id="0"/>
      <w:r>
        <w:t>ove Budget Amendment(s)</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 Report</w:t>
      </w:r>
    </w:p>
    <w:p w:rsidR="00543F53" w:rsidRDefault="00543F53" w:rsidP="00486C22">
      <w:pPr>
        <w:pStyle w:val="ListParagraph"/>
        <w:numPr>
          <w:ilvl w:val="0"/>
          <w:numId w:val="9"/>
        </w:numPr>
      </w:pPr>
      <w:r>
        <w:t>Athletic Director Report</w:t>
      </w:r>
    </w:p>
    <w:p w:rsidR="00486C22" w:rsidRDefault="00486C22" w:rsidP="00486C22">
      <w:pPr>
        <w:pStyle w:val="ListParagraph"/>
        <w:numPr>
          <w:ilvl w:val="0"/>
          <w:numId w:val="9"/>
        </w:numPr>
      </w:pPr>
      <w:r>
        <w:t>Superintendent Report</w:t>
      </w:r>
    </w:p>
    <w:p w:rsidR="003A7FA6" w:rsidRDefault="003A7FA6" w:rsidP="003A7FA6">
      <w:pPr>
        <w:pStyle w:val="ListParagraph"/>
        <w:numPr>
          <w:ilvl w:val="0"/>
          <w:numId w:val="14"/>
        </w:numPr>
      </w:pPr>
      <w:r>
        <w:t>District Goal Update</w:t>
      </w:r>
      <w:r w:rsidR="000028EC">
        <w:t xml:space="preserve"> </w:t>
      </w:r>
      <w:r w:rsidR="00A8709D">
        <w:t>–</w:t>
      </w:r>
      <w:r w:rsidR="000028EC">
        <w:t xml:space="preserve"> Operations</w:t>
      </w:r>
    </w:p>
    <w:p w:rsidR="004D779C" w:rsidRDefault="004D779C" w:rsidP="00486C22">
      <w:pPr>
        <w:pStyle w:val="ListParagraph"/>
        <w:numPr>
          <w:ilvl w:val="0"/>
          <w:numId w:val="1"/>
        </w:numPr>
      </w:pPr>
      <w:r>
        <w:t>Personnel:</w:t>
      </w:r>
    </w:p>
    <w:p w:rsidR="004C499A" w:rsidRDefault="004C499A" w:rsidP="003A73EE">
      <w:pPr>
        <w:pStyle w:val="ListParagraph"/>
        <w:numPr>
          <w:ilvl w:val="0"/>
          <w:numId w:val="13"/>
        </w:numPr>
      </w:pPr>
      <w:r>
        <w:t xml:space="preserve">Consider and, if appropriate, approve Teacher </w:t>
      </w:r>
      <w:r w:rsidR="00A169FE">
        <w:t xml:space="preserve">Renewal </w:t>
      </w:r>
      <w:r>
        <w:t>Recommendation(s)</w:t>
      </w:r>
    </w:p>
    <w:p w:rsidR="000028EC" w:rsidRDefault="000028EC" w:rsidP="003A73EE">
      <w:pPr>
        <w:pStyle w:val="ListParagraph"/>
        <w:numPr>
          <w:ilvl w:val="0"/>
          <w:numId w:val="13"/>
        </w:numPr>
      </w:pPr>
      <w:r>
        <w:t xml:space="preserve">Consider and, if appropriate, approve Teacher </w:t>
      </w:r>
      <w:r w:rsidR="00A169FE">
        <w:t xml:space="preserve">Non-Renewal </w:t>
      </w:r>
      <w:r>
        <w:t>Recommendation</w:t>
      </w:r>
      <w:r w:rsidR="00543F53">
        <w:t>(s)</w:t>
      </w:r>
      <w:r>
        <w:t xml:space="preserve"> </w:t>
      </w:r>
    </w:p>
    <w:p w:rsidR="00F977D1" w:rsidRDefault="00F977D1" w:rsidP="003A73EE">
      <w:pPr>
        <w:pStyle w:val="ListParagraph"/>
        <w:numPr>
          <w:ilvl w:val="0"/>
          <w:numId w:val="13"/>
        </w:numPr>
      </w:pPr>
      <w:r>
        <w:t>Consider and, if appropriate, approve New Teacher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 xml:space="preserve">April </w:t>
      </w:r>
      <w:r w:rsidR="00A8709D">
        <w:t>1</w:t>
      </w:r>
      <w:r w:rsidR="00A169FE">
        <w:t>4</w:t>
      </w:r>
      <w:r w:rsidR="00A8709D">
        <w:t>,</w:t>
      </w:r>
      <w:r w:rsidR="004D779C">
        <w:t xml:space="preserve"> 20</w:t>
      </w:r>
      <w:r w:rsidR="00D121AF">
        <w:t>2</w:t>
      </w:r>
      <w:r w:rsidR="00A169FE">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543F53"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028EC"/>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6791B"/>
    <w:rsid w:val="00271044"/>
    <w:rsid w:val="00275B41"/>
    <w:rsid w:val="002C27CA"/>
    <w:rsid w:val="003602F9"/>
    <w:rsid w:val="00361E00"/>
    <w:rsid w:val="00380BC7"/>
    <w:rsid w:val="003A73EE"/>
    <w:rsid w:val="003A7FA6"/>
    <w:rsid w:val="003B4D7D"/>
    <w:rsid w:val="003C6730"/>
    <w:rsid w:val="00415EF9"/>
    <w:rsid w:val="00450D61"/>
    <w:rsid w:val="004753B3"/>
    <w:rsid w:val="00486C22"/>
    <w:rsid w:val="0049186E"/>
    <w:rsid w:val="004B5FFC"/>
    <w:rsid w:val="004C499A"/>
    <w:rsid w:val="004C5784"/>
    <w:rsid w:val="004D529F"/>
    <w:rsid w:val="004D779C"/>
    <w:rsid w:val="004F10E7"/>
    <w:rsid w:val="00517B6C"/>
    <w:rsid w:val="00542E2D"/>
    <w:rsid w:val="00543F53"/>
    <w:rsid w:val="005469D1"/>
    <w:rsid w:val="00563CC6"/>
    <w:rsid w:val="00570E26"/>
    <w:rsid w:val="00571673"/>
    <w:rsid w:val="005B48E3"/>
    <w:rsid w:val="00607EF2"/>
    <w:rsid w:val="006214FB"/>
    <w:rsid w:val="0065671B"/>
    <w:rsid w:val="00664AF9"/>
    <w:rsid w:val="00693D54"/>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96DC8"/>
    <w:rsid w:val="008A1A1E"/>
    <w:rsid w:val="008C2C7D"/>
    <w:rsid w:val="008D6B0A"/>
    <w:rsid w:val="00964FCF"/>
    <w:rsid w:val="00981C87"/>
    <w:rsid w:val="009C50D4"/>
    <w:rsid w:val="009D096E"/>
    <w:rsid w:val="00A169FE"/>
    <w:rsid w:val="00A54508"/>
    <w:rsid w:val="00A6636E"/>
    <w:rsid w:val="00A717C5"/>
    <w:rsid w:val="00A8709D"/>
    <w:rsid w:val="00AC475E"/>
    <w:rsid w:val="00AC5154"/>
    <w:rsid w:val="00AE5684"/>
    <w:rsid w:val="00AF131A"/>
    <w:rsid w:val="00B05185"/>
    <w:rsid w:val="00B54DBC"/>
    <w:rsid w:val="00B63369"/>
    <w:rsid w:val="00B66F82"/>
    <w:rsid w:val="00B67639"/>
    <w:rsid w:val="00B724CD"/>
    <w:rsid w:val="00B75E65"/>
    <w:rsid w:val="00B97606"/>
    <w:rsid w:val="00C052DD"/>
    <w:rsid w:val="00C4698F"/>
    <w:rsid w:val="00C57F9B"/>
    <w:rsid w:val="00CF0439"/>
    <w:rsid w:val="00CF3CEF"/>
    <w:rsid w:val="00D0136B"/>
    <w:rsid w:val="00D047C4"/>
    <w:rsid w:val="00D121AF"/>
    <w:rsid w:val="00D33EE7"/>
    <w:rsid w:val="00D62C13"/>
    <w:rsid w:val="00D648C4"/>
    <w:rsid w:val="00D8243B"/>
    <w:rsid w:val="00D96D92"/>
    <w:rsid w:val="00DA69D5"/>
    <w:rsid w:val="00DB45A5"/>
    <w:rsid w:val="00DD7783"/>
    <w:rsid w:val="00E26900"/>
    <w:rsid w:val="00E76B61"/>
    <w:rsid w:val="00F06C44"/>
    <w:rsid w:val="00F25CE5"/>
    <w:rsid w:val="00F32B8D"/>
    <w:rsid w:val="00F76D17"/>
    <w:rsid w:val="00F8168E"/>
    <w:rsid w:val="00F92868"/>
    <w:rsid w:val="00F977D1"/>
    <w:rsid w:val="00FC3135"/>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8BF1"/>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2024-04-05T15:54:00Z</cp:lastPrinted>
  <dcterms:created xsi:type="dcterms:W3CDTF">2025-04-03T15:49:00Z</dcterms:created>
  <dcterms:modified xsi:type="dcterms:W3CDTF">2025-04-03T15:49:00Z</dcterms:modified>
</cp:coreProperties>
</file>