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D84ED1"/>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280830">
        <w:t xml:space="preserve">August </w:t>
      </w:r>
      <w:r w:rsidR="00AE1F2B">
        <w:t>21</w:t>
      </w:r>
      <w:r w:rsidR="004D779C">
        <w:t>, 20</w:t>
      </w:r>
      <w:r w:rsidR="00760F5C">
        <w:t>2</w:t>
      </w:r>
      <w:r w:rsidR="00AE1F2B">
        <w:t>5</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67E73">
        <w:t>Ju</w:t>
      </w:r>
      <w:r w:rsidR="00280830">
        <w:t xml:space="preserve">ly </w:t>
      </w:r>
      <w:r w:rsidR="00AE1F2B">
        <w:t>17</w:t>
      </w:r>
      <w:r w:rsidR="0030423D">
        <w:t>,</w:t>
      </w:r>
      <w:r w:rsidR="00280830">
        <w:t xml:space="preserve"> </w:t>
      </w:r>
      <w:r w:rsidR="00A73C6A">
        <w:t>20</w:t>
      </w:r>
      <w:r w:rsidR="00447983">
        <w:t>2</w:t>
      </w:r>
      <w:r w:rsidR="00AE1F2B">
        <w:t>5</w:t>
      </w:r>
      <w:r w:rsidR="00280830">
        <w:t xml:space="preserve"> Regular Meeting</w:t>
      </w:r>
    </w:p>
    <w:p w:rsidR="00447983" w:rsidRDefault="007A11B8" w:rsidP="006F23EC">
      <w:pPr>
        <w:pStyle w:val="ListParagraph"/>
        <w:numPr>
          <w:ilvl w:val="0"/>
          <w:numId w:val="2"/>
        </w:numPr>
      </w:pPr>
      <w:r>
        <w:t xml:space="preserve">Tax Collection Report – </w:t>
      </w:r>
      <w:r w:rsidR="00A67E73">
        <w:t>Ju</w:t>
      </w:r>
      <w:r w:rsidR="00280830">
        <w:t>ly</w:t>
      </w:r>
      <w:r w:rsidR="00AE5684">
        <w:t xml:space="preserve"> 2</w:t>
      </w:r>
      <w:r w:rsidR="00447983">
        <w:t>02</w:t>
      </w:r>
      <w:r w:rsidR="00AE1F2B">
        <w:t>5</w:t>
      </w:r>
    </w:p>
    <w:p w:rsidR="00B05185" w:rsidRDefault="00B05185" w:rsidP="006F23EC">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E1F2B" w:rsidRDefault="00AE1F2B" w:rsidP="00B05185">
      <w:pPr>
        <w:pStyle w:val="ListParagraph"/>
        <w:numPr>
          <w:ilvl w:val="0"/>
          <w:numId w:val="2"/>
        </w:numPr>
      </w:pPr>
      <w:r>
        <w:t>Comparison of Revenue to Budget/ Comparison of Expenditures and Encumbrances to Budget</w:t>
      </w:r>
    </w:p>
    <w:p w:rsidR="00AE1F2B" w:rsidRDefault="00AE1F2B" w:rsidP="00B05185">
      <w:pPr>
        <w:pStyle w:val="ListParagraph"/>
        <w:numPr>
          <w:ilvl w:val="0"/>
          <w:numId w:val="2"/>
        </w:numPr>
      </w:pPr>
      <w:r>
        <w:t>General Journal – July 2025</w:t>
      </w:r>
    </w:p>
    <w:p w:rsidR="00AE1F2B" w:rsidRDefault="00AE1F2B" w:rsidP="00B05185">
      <w:pPr>
        <w:pStyle w:val="ListParagraph"/>
        <w:numPr>
          <w:ilvl w:val="0"/>
          <w:numId w:val="2"/>
        </w:numPr>
      </w:pPr>
      <w:r>
        <w:t>Payroll Earnings Report – August 2025</w:t>
      </w:r>
    </w:p>
    <w:p w:rsidR="00AC5154" w:rsidRDefault="00AC5154" w:rsidP="00AC5154">
      <w:pPr>
        <w:pStyle w:val="ListParagraph"/>
        <w:numPr>
          <w:ilvl w:val="0"/>
          <w:numId w:val="1"/>
        </w:numPr>
      </w:pPr>
      <w:r>
        <w:t>Business/Action</w:t>
      </w:r>
    </w:p>
    <w:p w:rsidR="00280830" w:rsidRDefault="00280830" w:rsidP="00A67E73">
      <w:pPr>
        <w:pStyle w:val="ListParagraph"/>
        <w:numPr>
          <w:ilvl w:val="0"/>
          <w:numId w:val="3"/>
        </w:numPr>
      </w:pPr>
      <w:r>
        <w:t>Consider and, if appropriate, approve High School Rodeo Membership</w:t>
      </w:r>
    </w:p>
    <w:p w:rsidR="00C26B0C" w:rsidRDefault="00190FD1" w:rsidP="00E61452">
      <w:pPr>
        <w:pStyle w:val="ListParagraph"/>
        <w:numPr>
          <w:ilvl w:val="0"/>
          <w:numId w:val="3"/>
        </w:numPr>
      </w:pPr>
      <w:r>
        <w:t xml:space="preserve">Consider and, if appropriate, approve TEA Agreement for the Purchase of Attendance Credit </w:t>
      </w:r>
      <w:r w:rsidR="00C26B0C">
        <w:t>(Option 3 Agreement) and to delegate contractual authority to Superintendent</w:t>
      </w:r>
    </w:p>
    <w:p w:rsidR="00190FD1" w:rsidRDefault="00190FD1" w:rsidP="00E61452">
      <w:pPr>
        <w:pStyle w:val="ListParagraph"/>
        <w:numPr>
          <w:ilvl w:val="0"/>
          <w:numId w:val="3"/>
        </w:numPr>
      </w:pPr>
      <w:r>
        <w:t xml:space="preserve">Consider and, if appropriate, approve </w:t>
      </w:r>
      <w:r w:rsidR="00041D87">
        <w:t>Diesel/Gasoline Proposal for SY 2025-2026</w:t>
      </w:r>
    </w:p>
    <w:p w:rsidR="00041D87" w:rsidRDefault="00041D87" w:rsidP="00E61452">
      <w:pPr>
        <w:pStyle w:val="ListParagraph"/>
        <w:numPr>
          <w:ilvl w:val="0"/>
          <w:numId w:val="3"/>
        </w:numPr>
      </w:pPr>
      <w:r>
        <w:t>Consider and, if appropriate, approve Propane Proposal for SY 2025-2026</w:t>
      </w:r>
    </w:p>
    <w:p w:rsidR="00041D87" w:rsidRDefault="00041D87" w:rsidP="00E61452">
      <w:pPr>
        <w:pStyle w:val="ListParagraph"/>
        <w:numPr>
          <w:ilvl w:val="0"/>
          <w:numId w:val="3"/>
        </w:numPr>
      </w:pPr>
      <w:r>
        <w:lastRenderedPageBreak/>
        <w:t>Consider and, if appropriate, approve Pest Control Proposal for SY 2025-2026</w:t>
      </w:r>
    </w:p>
    <w:p w:rsidR="00041D87" w:rsidRDefault="00041D87" w:rsidP="00E61452">
      <w:pPr>
        <w:pStyle w:val="ListParagraph"/>
        <w:numPr>
          <w:ilvl w:val="0"/>
          <w:numId w:val="3"/>
        </w:numPr>
      </w:pPr>
      <w:r>
        <w:t>Consider and, if appropriate, approve Quote for Repair Work to Bus D-10</w:t>
      </w:r>
    </w:p>
    <w:p w:rsidR="00041D87" w:rsidRDefault="00F54C58" w:rsidP="00E61452">
      <w:pPr>
        <w:pStyle w:val="ListParagraph"/>
        <w:numPr>
          <w:ilvl w:val="0"/>
          <w:numId w:val="3"/>
        </w:numPr>
      </w:pPr>
      <w:bookmarkStart w:id="0" w:name="_GoBack"/>
      <w:bookmarkEnd w:id="0"/>
      <w:r>
        <w:t>Consider and, if appropriate approve Budget Amendment(s)</w:t>
      </w:r>
    </w:p>
    <w:p w:rsidR="00280830" w:rsidRDefault="00280830" w:rsidP="00486C22">
      <w:pPr>
        <w:pStyle w:val="ListParagraph"/>
        <w:numPr>
          <w:ilvl w:val="0"/>
          <w:numId w:val="1"/>
        </w:numPr>
      </w:pPr>
      <w:r>
        <w:t>Review of Handbooks</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840A80" w:rsidRDefault="00840A80" w:rsidP="00A67E73">
      <w:pPr>
        <w:pStyle w:val="ListParagraph"/>
        <w:numPr>
          <w:ilvl w:val="0"/>
          <w:numId w:val="15"/>
        </w:numPr>
      </w:pPr>
      <w:r>
        <w:t>Athletic Director’s Report</w:t>
      </w:r>
    </w:p>
    <w:p w:rsidR="00A67E73" w:rsidRDefault="00A67E73" w:rsidP="00A67E73">
      <w:pPr>
        <w:pStyle w:val="ListParagraph"/>
        <w:numPr>
          <w:ilvl w:val="0"/>
          <w:numId w:val="15"/>
        </w:numPr>
      </w:pPr>
      <w:r>
        <w:t>Superintendent</w:t>
      </w:r>
      <w:r w:rsidR="00840A80">
        <w:t>’s</w:t>
      </w:r>
      <w:r>
        <w:t xml:space="preserve"> Report</w:t>
      </w:r>
    </w:p>
    <w:p w:rsidR="004E03F5" w:rsidRDefault="004E03F5" w:rsidP="00A67E73">
      <w:pPr>
        <w:pStyle w:val="ListParagraph"/>
        <w:numPr>
          <w:ilvl w:val="0"/>
          <w:numId w:val="15"/>
        </w:numPr>
      </w:pPr>
      <w:r>
        <w:t>FYI – FIRST Rating</w:t>
      </w:r>
    </w:p>
    <w:p w:rsidR="00840A80" w:rsidRDefault="00840A80" w:rsidP="003A73EE">
      <w:pPr>
        <w:pStyle w:val="ListParagraph"/>
        <w:numPr>
          <w:ilvl w:val="0"/>
          <w:numId w:val="1"/>
        </w:numPr>
      </w:pPr>
      <w:r>
        <w:t>Personnel:</w:t>
      </w:r>
    </w:p>
    <w:p w:rsidR="00840A80" w:rsidRDefault="00840A80" w:rsidP="00840A80">
      <w:pPr>
        <w:ind w:left="360"/>
      </w:pPr>
      <w:r>
        <w:t>a. Consider and, if appropriate, approve Teacher Resignation</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280830" w:rsidP="00F32B8D">
      <w:r>
        <w:t>August 1</w:t>
      </w:r>
      <w:r w:rsidR="00AE1F2B">
        <w:t>8</w:t>
      </w:r>
      <w:r w:rsidR="00A67E73">
        <w:t>, 20</w:t>
      </w:r>
      <w:r w:rsidR="00760F5C">
        <w:t>2</w:t>
      </w:r>
      <w:r w:rsidR="00AE1F2B">
        <w:t>5</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840A80"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41D87"/>
    <w:rsid w:val="00067BC7"/>
    <w:rsid w:val="000D24EB"/>
    <w:rsid w:val="000E4F0F"/>
    <w:rsid w:val="000E7CD1"/>
    <w:rsid w:val="00100C52"/>
    <w:rsid w:val="00104F79"/>
    <w:rsid w:val="00124B94"/>
    <w:rsid w:val="00152B5B"/>
    <w:rsid w:val="00190FD1"/>
    <w:rsid w:val="00192CA3"/>
    <w:rsid w:val="001C403D"/>
    <w:rsid w:val="001D63C8"/>
    <w:rsid w:val="002021D9"/>
    <w:rsid w:val="00241089"/>
    <w:rsid w:val="00253813"/>
    <w:rsid w:val="00261E88"/>
    <w:rsid w:val="00271044"/>
    <w:rsid w:val="00275B41"/>
    <w:rsid w:val="00280830"/>
    <w:rsid w:val="002C27CA"/>
    <w:rsid w:val="0030423D"/>
    <w:rsid w:val="0034024D"/>
    <w:rsid w:val="00353E32"/>
    <w:rsid w:val="00361E00"/>
    <w:rsid w:val="003A73EE"/>
    <w:rsid w:val="003A7FA6"/>
    <w:rsid w:val="003B4D7D"/>
    <w:rsid w:val="003C6730"/>
    <w:rsid w:val="00415EF9"/>
    <w:rsid w:val="00446C23"/>
    <w:rsid w:val="00447983"/>
    <w:rsid w:val="00450D61"/>
    <w:rsid w:val="004753B3"/>
    <w:rsid w:val="00486C22"/>
    <w:rsid w:val="0049186E"/>
    <w:rsid w:val="004B5FFC"/>
    <w:rsid w:val="004C499A"/>
    <w:rsid w:val="004C5784"/>
    <w:rsid w:val="004D529F"/>
    <w:rsid w:val="004D779C"/>
    <w:rsid w:val="004E03F5"/>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0F5C"/>
    <w:rsid w:val="0076361E"/>
    <w:rsid w:val="007A11B8"/>
    <w:rsid w:val="007A3D57"/>
    <w:rsid w:val="007B0FC3"/>
    <w:rsid w:val="007D7015"/>
    <w:rsid w:val="00813A23"/>
    <w:rsid w:val="00820BB4"/>
    <w:rsid w:val="00822165"/>
    <w:rsid w:val="00840A80"/>
    <w:rsid w:val="00844722"/>
    <w:rsid w:val="00845D2A"/>
    <w:rsid w:val="00882C85"/>
    <w:rsid w:val="0088784D"/>
    <w:rsid w:val="008926AD"/>
    <w:rsid w:val="008953E8"/>
    <w:rsid w:val="008A1A1E"/>
    <w:rsid w:val="008C2C7D"/>
    <w:rsid w:val="008D6B0A"/>
    <w:rsid w:val="00926416"/>
    <w:rsid w:val="00964FCF"/>
    <w:rsid w:val="00967A13"/>
    <w:rsid w:val="00981C87"/>
    <w:rsid w:val="00992F24"/>
    <w:rsid w:val="009C50D4"/>
    <w:rsid w:val="009D096E"/>
    <w:rsid w:val="00A54508"/>
    <w:rsid w:val="00A6636E"/>
    <w:rsid w:val="00A67E73"/>
    <w:rsid w:val="00A717C5"/>
    <w:rsid w:val="00A73C6A"/>
    <w:rsid w:val="00AC475E"/>
    <w:rsid w:val="00AC5154"/>
    <w:rsid w:val="00AE1F2B"/>
    <w:rsid w:val="00AE5684"/>
    <w:rsid w:val="00AF131A"/>
    <w:rsid w:val="00B05185"/>
    <w:rsid w:val="00B06835"/>
    <w:rsid w:val="00B54DBC"/>
    <w:rsid w:val="00B63369"/>
    <w:rsid w:val="00B66F82"/>
    <w:rsid w:val="00B67639"/>
    <w:rsid w:val="00B724CD"/>
    <w:rsid w:val="00B8522F"/>
    <w:rsid w:val="00B85ECD"/>
    <w:rsid w:val="00B97606"/>
    <w:rsid w:val="00C052DD"/>
    <w:rsid w:val="00C26B0C"/>
    <w:rsid w:val="00C4698F"/>
    <w:rsid w:val="00CF0439"/>
    <w:rsid w:val="00CF748B"/>
    <w:rsid w:val="00D0136B"/>
    <w:rsid w:val="00D047C4"/>
    <w:rsid w:val="00D33EE7"/>
    <w:rsid w:val="00D648C4"/>
    <w:rsid w:val="00D84ED1"/>
    <w:rsid w:val="00D96D92"/>
    <w:rsid w:val="00DA69D5"/>
    <w:rsid w:val="00DB45A5"/>
    <w:rsid w:val="00DD4259"/>
    <w:rsid w:val="00DD7783"/>
    <w:rsid w:val="00E26900"/>
    <w:rsid w:val="00E76B61"/>
    <w:rsid w:val="00E8426D"/>
    <w:rsid w:val="00F06C44"/>
    <w:rsid w:val="00F25CE5"/>
    <w:rsid w:val="00F32B8D"/>
    <w:rsid w:val="00F54C58"/>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8E7A"/>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2025-08-15T19:39:00Z</cp:lastPrinted>
  <dcterms:created xsi:type="dcterms:W3CDTF">2025-08-15T17:58:00Z</dcterms:created>
  <dcterms:modified xsi:type="dcterms:W3CDTF">2025-08-15T19:40:00Z</dcterms:modified>
</cp:coreProperties>
</file>