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90A6" w14:textId="04CCB282" w:rsidR="00F41EED" w:rsidRPr="00D300B5" w:rsidRDefault="00A23868" w:rsidP="00D300B5">
      <w:pPr>
        <w:spacing w:line="264" w:lineRule="auto"/>
        <w:jc w:val="center"/>
        <w:rPr>
          <w:rStyle w:val="Strong"/>
          <w:rFonts w:ascii="Georgia Pro" w:hAnsi="Georgia Pro"/>
          <w:i/>
          <w:color w:val="000000"/>
        </w:rPr>
      </w:pPr>
      <w:permStart w:id="260470528" w:edGrp="everyone"/>
      <w:r>
        <w:rPr>
          <w:rStyle w:val="Strong"/>
          <w:rFonts w:ascii="Georgia Pro Cond Semibold" w:hAnsi="Georgia Pro Cond Semibold"/>
          <w:iCs/>
          <w:color w:val="000000"/>
        </w:rPr>
        <w:t>BROOKELAND ISD</w:t>
      </w:r>
    </w:p>
    <w:permEnd w:id="260470528"/>
    <w:p w14:paraId="029EF432" w14:textId="77777777" w:rsidR="00CA6CEB" w:rsidRPr="00D300B5" w:rsidRDefault="00CA6CEB" w:rsidP="00D300B5">
      <w:pPr>
        <w:spacing w:before="60" w:line="264" w:lineRule="auto"/>
        <w:rPr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>Dear Parent/Guardian:</w:t>
      </w:r>
    </w:p>
    <w:p w14:paraId="270AC502" w14:textId="099277C7" w:rsidR="00B253A6" w:rsidRPr="00D300B5" w:rsidRDefault="00CA6CEB" w:rsidP="00D300B5">
      <w:pPr>
        <w:spacing w:before="40" w:line="264" w:lineRule="auto"/>
        <w:ind w:right="108"/>
        <w:rPr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>Children need healthy meals to learn</w:t>
      </w:r>
      <w:r w:rsidRPr="00B97EBC">
        <w:rPr>
          <w:rFonts w:ascii="Georgia Pro" w:hAnsi="Georgia Pro"/>
          <w:color w:val="000000"/>
        </w:rPr>
        <w:t xml:space="preserve">. </w:t>
      </w:r>
      <w:permStart w:id="120929010" w:edGrp="everyone"/>
      <w:r w:rsidR="00CB6061">
        <w:rPr>
          <w:rStyle w:val="Strong"/>
          <w:rFonts w:ascii="Georgia Pro" w:hAnsi="Georgia Pro"/>
          <w:b w:val="0"/>
          <w:color w:val="000000"/>
        </w:rPr>
        <w:t>BROOKELA</w:t>
      </w:r>
      <w:r w:rsidR="00A23868">
        <w:rPr>
          <w:rStyle w:val="Strong"/>
          <w:rFonts w:ascii="Georgia Pro" w:hAnsi="Georgia Pro"/>
          <w:b w:val="0"/>
          <w:color w:val="000000"/>
        </w:rPr>
        <w:t>ND ISD</w:t>
      </w:r>
      <w:permEnd w:id="120929010"/>
      <w:r w:rsidRPr="00D300B5">
        <w:rPr>
          <w:rFonts w:ascii="Georgia Pro" w:hAnsi="Georgia Pro"/>
          <w:b/>
          <w:i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>offers healthy meals every school day. Breakfast cost</w:t>
      </w:r>
      <w:r w:rsidR="00A164EA" w:rsidRPr="00D300B5">
        <w:rPr>
          <w:rFonts w:ascii="Georgia Pro" w:hAnsi="Georgia Pro"/>
          <w:color w:val="000000"/>
        </w:rPr>
        <w:t>s</w:t>
      </w:r>
      <w:r w:rsidR="00A164EA" w:rsidRPr="00B97EBC">
        <w:rPr>
          <w:rFonts w:ascii="Georgia Pro" w:hAnsi="Georgia Pro"/>
          <w:iCs/>
          <w:color w:val="000000"/>
        </w:rPr>
        <w:t xml:space="preserve"> </w:t>
      </w:r>
      <w:permStart w:id="2042507493" w:edGrp="everyone"/>
      <w:proofErr w:type="gramStart"/>
      <w:r w:rsidR="00A23868">
        <w:rPr>
          <w:rStyle w:val="Strong"/>
          <w:rFonts w:ascii="Georgia Pro" w:hAnsi="Georgia Pro"/>
          <w:b w:val="0"/>
          <w:iCs/>
          <w:color w:val="000000"/>
        </w:rPr>
        <w:t>1.50</w:t>
      </w:r>
      <w:permEnd w:id="2042507493"/>
      <w:proofErr w:type="gramEnd"/>
      <w:r w:rsidRPr="00D300B5">
        <w:rPr>
          <w:rStyle w:val="Strong"/>
          <w:rFonts w:ascii="Georgia Pro" w:hAnsi="Georgia Pro"/>
          <w:i/>
          <w:color w:val="000000"/>
        </w:rPr>
        <w:t>;</w:t>
      </w:r>
      <w:r w:rsidRPr="00D300B5">
        <w:rPr>
          <w:rFonts w:ascii="Georgia Pro" w:hAnsi="Georgia Pro"/>
          <w:color w:val="000000"/>
        </w:rPr>
        <w:t xml:space="preserve"> lunch costs</w:t>
      </w:r>
      <w:r w:rsidRPr="00B97EBC">
        <w:rPr>
          <w:rFonts w:ascii="Georgia Pro" w:hAnsi="Georgia Pro"/>
          <w:b/>
          <w:iCs/>
          <w:color w:val="000000"/>
        </w:rPr>
        <w:t xml:space="preserve"> </w:t>
      </w:r>
      <w:permStart w:id="1374372903" w:edGrp="everyone"/>
      <w:r w:rsidR="00A23868">
        <w:rPr>
          <w:rStyle w:val="Strong"/>
          <w:rFonts w:ascii="Georgia Pro" w:hAnsi="Georgia Pro"/>
          <w:b w:val="0"/>
          <w:iCs/>
          <w:color w:val="000000"/>
        </w:rPr>
        <w:t>2.25 /2. 7S</w:t>
      </w:r>
      <w:permEnd w:id="1374372903"/>
      <w:r w:rsidRPr="00D300B5">
        <w:rPr>
          <w:rFonts w:ascii="Georgia Pro" w:hAnsi="Georgia Pro"/>
          <w:color w:val="000000"/>
        </w:rPr>
        <w:t xml:space="preserve">. </w:t>
      </w:r>
      <w:proofErr w:type="gramStart"/>
      <w:r w:rsidRPr="00D300B5">
        <w:rPr>
          <w:rFonts w:ascii="Georgia Pro" w:hAnsi="Georgia Pro"/>
          <w:b/>
          <w:color w:val="000000"/>
        </w:rPr>
        <w:t>Your</w:t>
      </w:r>
      <w:proofErr w:type="gramEnd"/>
      <w:r w:rsidRPr="00D300B5">
        <w:rPr>
          <w:rFonts w:ascii="Georgia Pro" w:hAnsi="Georgia Pro"/>
          <w:b/>
          <w:color w:val="000000"/>
        </w:rPr>
        <w:t xml:space="preserve"> children may qualify for free meals or for </w:t>
      </w:r>
      <w:r w:rsidR="00F41EED" w:rsidRPr="00D300B5">
        <w:rPr>
          <w:rFonts w:ascii="Georgia Pro" w:hAnsi="Georgia Pro"/>
          <w:b/>
          <w:color w:val="000000"/>
        </w:rPr>
        <w:t>reduced-price</w:t>
      </w:r>
      <w:r w:rsidRPr="00D300B5">
        <w:rPr>
          <w:rFonts w:ascii="Georgia Pro" w:hAnsi="Georgia Pro"/>
          <w:b/>
          <w:color w:val="000000"/>
        </w:rPr>
        <w:t xml:space="preserve"> meals.</w:t>
      </w:r>
      <w:r w:rsidRPr="00D300B5">
        <w:rPr>
          <w:rFonts w:ascii="Georgia Pro" w:hAnsi="Georgia Pro"/>
          <w:color w:val="000000"/>
        </w:rPr>
        <w:t xml:space="preserve"> </w:t>
      </w:r>
      <w:r w:rsidR="00F41EED" w:rsidRPr="00D300B5">
        <w:rPr>
          <w:rFonts w:ascii="Georgia Pro" w:hAnsi="Georgia Pro"/>
          <w:color w:val="000000"/>
        </w:rPr>
        <w:t>Reduced-price</w:t>
      </w:r>
      <w:r w:rsidRPr="00D300B5">
        <w:rPr>
          <w:rFonts w:ascii="Georgia Pro" w:hAnsi="Georgia Pro"/>
          <w:color w:val="000000"/>
        </w:rPr>
        <w:t xml:space="preserve"> is</w:t>
      </w:r>
      <w:r w:rsidRPr="00B97EBC">
        <w:rPr>
          <w:rStyle w:val="IntenseEmphasis"/>
          <w:rFonts w:ascii="Georgia Pro" w:hAnsi="Georgia Pro"/>
          <w:i w:val="0"/>
          <w:color w:val="000000"/>
        </w:rPr>
        <w:t xml:space="preserve"> </w:t>
      </w:r>
      <w:permStart w:id="144202691" w:edGrp="everyone"/>
      <w:r w:rsidR="00A23868">
        <w:rPr>
          <w:rStyle w:val="Strong"/>
          <w:rFonts w:ascii="Georgia Pro" w:hAnsi="Georgia Pro"/>
          <w:b w:val="0"/>
          <w:iCs/>
          <w:color w:val="000000"/>
        </w:rPr>
        <w:t>.30</w:t>
      </w:r>
      <w:permEnd w:id="144202691"/>
      <w:r w:rsidRPr="00D300B5">
        <w:rPr>
          <w:rStyle w:val="Strong"/>
          <w:rFonts w:ascii="Georgia Pro" w:hAnsi="Georgia Pro"/>
          <w:b w:val="0"/>
          <w:i/>
          <w:color w:val="000000"/>
        </w:rPr>
        <w:t xml:space="preserve"> </w:t>
      </w:r>
      <w:proofErr w:type="gramStart"/>
      <w:r w:rsidRPr="00D300B5">
        <w:rPr>
          <w:rFonts w:ascii="Georgia Pro" w:hAnsi="Georgia Pro"/>
          <w:color w:val="000000"/>
        </w:rPr>
        <w:t>for</w:t>
      </w:r>
      <w:proofErr w:type="gramEnd"/>
      <w:r w:rsidRPr="00D300B5">
        <w:rPr>
          <w:rFonts w:ascii="Georgia Pro" w:hAnsi="Georgia Pro"/>
          <w:color w:val="000000"/>
        </w:rPr>
        <w:t xml:space="preserve"> breakfast and</w:t>
      </w:r>
      <w:r w:rsidRPr="00B97EBC">
        <w:rPr>
          <w:rFonts w:ascii="Georgia Pro" w:hAnsi="Georgia Pro"/>
          <w:iCs/>
          <w:color w:val="000000"/>
        </w:rPr>
        <w:t xml:space="preserve"> </w:t>
      </w:r>
      <w:permStart w:id="1011314313" w:edGrp="everyone"/>
      <w:r w:rsidR="00A23868">
        <w:rPr>
          <w:rStyle w:val="Strong"/>
          <w:rFonts w:ascii="Georgia Pro" w:hAnsi="Georgia Pro"/>
          <w:b w:val="0"/>
          <w:iCs/>
          <w:color w:val="000000"/>
        </w:rPr>
        <w:t>.40</w:t>
      </w:r>
      <w:permEnd w:id="1011314313"/>
      <w:r w:rsidRPr="00D300B5">
        <w:rPr>
          <w:rStyle w:val="IntenseEmphasis"/>
          <w:rFonts w:ascii="Georgia Pro" w:hAnsi="Georgia Pro"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>for lunch.</w:t>
      </w:r>
      <w:r w:rsidR="003E50FA" w:rsidRPr="00D300B5">
        <w:rPr>
          <w:rFonts w:ascii="Georgia Pro" w:hAnsi="Georgia Pro" w:cs="Arial"/>
          <w:color w:val="000000"/>
        </w:rPr>
        <w:t xml:space="preserve"> If you received a notification letter that </w:t>
      </w:r>
      <w:r w:rsidR="00683465" w:rsidRPr="00D300B5">
        <w:rPr>
          <w:rFonts w:ascii="Georgia Pro" w:hAnsi="Georgia Pro" w:cs="Arial"/>
          <w:color w:val="000000"/>
        </w:rPr>
        <w:t>a</w:t>
      </w:r>
      <w:r w:rsidR="003E50FA" w:rsidRPr="00D300B5">
        <w:rPr>
          <w:rFonts w:ascii="Georgia Pro" w:hAnsi="Georgia Pro" w:cs="Arial"/>
          <w:color w:val="000000"/>
        </w:rPr>
        <w:t xml:space="preserve"> child is directly certified for free</w:t>
      </w:r>
      <w:r w:rsidR="0022642B" w:rsidRPr="00D300B5">
        <w:rPr>
          <w:rFonts w:ascii="Georgia Pro" w:hAnsi="Georgia Pro" w:cs="Arial"/>
          <w:color w:val="000000"/>
        </w:rPr>
        <w:t xml:space="preserve"> or reduced-price</w:t>
      </w:r>
      <w:r w:rsidR="003E50FA" w:rsidRPr="00D300B5">
        <w:rPr>
          <w:rFonts w:ascii="Georgia Pro" w:hAnsi="Georgia Pro" w:cs="Arial"/>
          <w:color w:val="000000"/>
        </w:rPr>
        <w:t xml:space="preserve"> meals, do not complete an application. Let the school know if any children in </w:t>
      </w:r>
      <w:r w:rsidR="00683465" w:rsidRPr="00D300B5">
        <w:rPr>
          <w:rFonts w:ascii="Georgia Pro" w:hAnsi="Georgia Pro" w:cs="Arial"/>
          <w:color w:val="000000"/>
        </w:rPr>
        <w:t>the</w:t>
      </w:r>
      <w:r w:rsidR="003E50FA" w:rsidRPr="00D300B5">
        <w:rPr>
          <w:rFonts w:ascii="Georgia Pro" w:hAnsi="Georgia Pro" w:cs="Arial"/>
          <w:color w:val="000000"/>
        </w:rPr>
        <w:t xml:space="preserve"> household attending school are not listed in </w:t>
      </w:r>
      <w:r w:rsidR="00683465" w:rsidRPr="00D300B5">
        <w:rPr>
          <w:rFonts w:ascii="Georgia Pro" w:hAnsi="Georgia Pro" w:cs="Arial"/>
          <w:color w:val="000000"/>
        </w:rPr>
        <w:t>the</w:t>
      </w:r>
      <w:r w:rsidR="003E50FA" w:rsidRPr="00D300B5">
        <w:rPr>
          <w:rFonts w:ascii="Georgia Pro" w:hAnsi="Georgia Pro" w:cs="Arial"/>
          <w:color w:val="000000"/>
        </w:rPr>
        <w:t xml:space="preserve"> letter.</w:t>
      </w:r>
    </w:p>
    <w:p w14:paraId="6334A2F6" w14:textId="2486DC4F" w:rsidR="00B253A6" w:rsidRPr="00D300B5" w:rsidRDefault="007C4A43" w:rsidP="00D300B5">
      <w:pPr>
        <w:spacing w:before="100" w:line="264" w:lineRule="auto"/>
        <w:ind w:right="108"/>
        <w:rPr>
          <w:rFonts w:ascii="Georgia Pro" w:hAnsi="Georgia Pro"/>
          <w:bCs/>
          <w:i/>
          <w:color w:val="000000"/>
          <w:spacing w:val="5"/>
        </w:rPr>
        <w:sectPr w:rsidR="00B253A6" w:rsidRPr="00D300B5" w:rsidSect="000C0345">
          <w:footerReference w:type="default" r:id="rId7"/>
          <w:pgSz w:w="12240" w:h="15840" w:code="1"/>
          <w:pgMar w:top="432" w:right="576" w:bottom="432" w:left="576" w:header="720" w:footer="432" w:gutter="0"/>
          <w:cols w:space="720"/>
          <w:docGrid w:linePitch="360"/>
        </w:sectPr>
      </w:pPr>
      <w:r w:rsidRPr="00D300B5">
        <w:rPr>
          <w:rFonts w:ascii="Georgia Pro" w:hAnsi="Georgia Pro"/>
          <w:color w:val="000000"/>
        </w:rPr>
        <w:t>The questions and answers</w:t>
      </w:r>
      <w:r w:rsidR="00683465" w:rsidRPr="00D300B5">
        <w:rPr>
          <w:rFonts w:ascii="Georgia Pro" w:hAnsi="Georgia Pro"/>
          <w:color w:val="000000"/>
        </w:rPr>
        <w:t xml:space="preserve"> that follow</w:t>
      </w:r>
      <w:r w:rsidRPr="00D300B5">
        <w:rPr>
          <w:rFonts w:ascii="Georgia Pro" w:hAnsi="Georgia Pro"/>
          <w:color w:val="000000"/>
        </w:rPr>
        <w:t xml:space="preserve"> </w:t>
      </w:r>
      <w:permStart w:id="1574250417" w:edGrp="everyone"/>
      <w:permEnd w:id="1574250417"/>
      <w:r w:rsidRPr="00D300B5">
        <w:rPr>
          <w:rFonts w:ascii="Georgia Pro" w:hAnsi="Georgia Pro"/>
          <w:color w:val="000000"/>
        </w:rPr>
        <w:t xml:space="preserve">and </w:t>
      </w:r>
      <w:r w:rsidR="00683465" w:rsidRPr="00D300B5">
        <w:rPr>
          <w:rFonts w:ascii="Georgia Pro" w:hAnsi="Georgia Pro"/>
          <w:color w:val="000000"/>
        </w:rPr>
        <w:t xml:space="preserve">attached </w:t>
      </w:r>
      <w:r w:rsidRPr="00D300B5">
        <w:rPr>
          <w:rFonts w:ascii="Georgia Pro" w:hAnsi="Georgia Pro"/>
          <w:color w:val="000000"/>
        </w:rPr>
        <w:t xml:space="preserve">directions </w:t>
      </w:r>
      <w:r w:rsidR="00683465" w:rsidRPr="00D300B5">
        <w:rPr>
          <w:rFonts w:ascii="Georgia Pro" w:hAnsi="Georgia Pro"/>
          <w:color w:val="000000"/>
        </w:rPr>
        <w:t>provide additional information on how to complete</w:t>
      </w:r>
      <w:r w:rsidRPr="00D300B5">
        <w:rPr>
          <w:rFonts w:ascii="Georgia Pro" w:hAnsi="Georgia Pro"/>
          <w:color w:val="000000"/>
        </w:rPr>
        <w:t xml:space="preserve"> </w:t>
      </w:r>
      <w:r w:rsidR="00683465" w:rsidRPr="00D300B5">
        <w:rPr>
          <w:rFonts w:ascii="Georgia Pro" w:hAnsi="Georgia Pro"/>
          <w:color w:val="000000"/>
        </w:rPr>
        <w:t>the</w:t>
      </w:r>
      <w:r w:rsidRPr="00D300B5">
        <w:rPr>
          <w:rFonts w:ascii="Georgia Pro" w:hAnsi="Georgia Pro"/>
          <w:color w:val="000000"/>
        </w:rPr>
        <w:t xml:space="preserve"> application. </w:t>
      </w:r>
      <w:r w:rsidR="00683465" w:rsidRPr="00D300B5">
        <w:rPr>
          <w:rFonts w:ascii="Georgia Pro" w:hAnsi="Georgia Pro"/>
          <w:color w:val="000000"/>
        </w:rPr>
        <w:t xml:space="preserve">Complete only </w:t>
      </w:r>
      <w:r w:rsidR="00683465" w:rsidRPr="00D300B5">
        <w:rPr>
          <w:rFonts w:ascii="Georgia Pro" w:hAnsi="Georgia Pro"/>
          <w:color w:val="000000"/>
          <w:u w:val="single"/>
        </w:rPr>
        <w:t>one application</w:t>
      </w:r>
      <w:r w:rsidR="00683465" w:rsidRPr="00D300B5">
        <w:rPr>
          <w:rFonts w:ascii="Georgia Pro" w:hAnsi="Georgia Pro"/>
          <w:color w:val="000000"/>
        </w:rPr>
        <w:t xml:space="preserve"> for all the students in the household and r</w:t>
      </w:r>
      <w:r w:rsidRPr="00D300B5">
        <w:rPr>
          <w:rFonts w:ascii="Georgia Pro" w:hAnsi="Georgia Pro"/>
          <w:color w:val="000000"/>
        </w:rPr>
        <w:t xml:space="preserve">eturn the completed application to </w:t>
      </w:r>
      <w:permStart w:id="242905105" w:edGrp="everyone"/>
      <w:r w:rsidR="00A23868">
        <w:rPr>
          <w:rStyle w:val="Strong"/>
          <w:rFonts w:ascii="Georgia Pro" w:hAnsi="Georgia Pro"/>
          <w:b w:val="0"/>
          <w:iCs/>
          <w:color w:val="000000"/>
        </w:rPr>
        <w:t xml:space="preserve">BROOKELAND ISD 187 WILD CAT </w:t>
      </w:r>
      <w:proofErr w:type="gramStart"/>
      <w:r w:rsidR="00A23868">
        <w:rPr>
          <w:rStyle w:val="Strong"/>
          <w:rFonts w:ascii="Georgia Pro" w:hAnsi="Georgia Pro"/>
          <w:b w:val="0"/>
          <w:iCs/>
          <w:color w:val="000000"/>
        </w:rPr>
        <w:t>WALK  BROOKELAND</w:t>
      </w:r>
      <w:proofErr w:type="gramEnd"/>
      <w:r w:rsidR="00A23868">
        <w:rPr>
          <w:rStyle w:val="Strong"/>
          <w:rFonts w:ascii="Georgia Pro" w:hAnsi="Georgia Pro"/>
          <w:b w:val="0"/>
          <w:iCs/>
          <w:color w:val="000000"/>
        </w:rPr>
        <w:t xml:space="preserve"> TEXAS 75931</w:t>
      </w:r>
      <w:permEnd w:id="242905105"/>
      <w:r w:rsidRPr="00D300B5">
        <w:rPr>
          <w:rStyle w:val="Strong"/>
          <w:rFonts w:ascii="Georgia Pro" w:hAnsi="Georgia Pro"/>
          <w:b w:val="0"/>
          <w:i/>
          <w:color w:val="000000"/>
        </w:rPr>
        <w:t>.</w:t>
      </w:r>
      <w:r w:rsidR="00B253A6" w:rsidRPr="00D300B5">
        <w:rPr>
          <w:rFonts w:ascii="Georgia Pro" w:hAnsi="Georgia Pro"/>
          <w:color w:val="000000"/>
        </w:rPr>
        <w:t xml:space="preserve"> If you have questions about apply</w:t>
      </w:r>
      <w:r w:rsidR="00862BD6" w:rsidRPr="00D300B5">
        <w:rPr>
          <w:rFonts w:ascii="Georgia Pro" w:hAnsi="Georgia Pro"/>
          <w:color w:val="000000"/>
        </w:rPr>
        <w:t>ing</w:t>
      </w:r>
      <w:r w:rsidR="00B253A6" w:rsidRPr="00D300B5">
        <w:rPr>
          <w:rFonts w:ascii="Georgia Pro" w:hAnsi="Georgia Pro"/>
          <w:color w:val="000000"/>
        </w:rPr>
        <w:t xml:space="preserve"> for free or reduced-price meals</w:t>
      </w:r>
      <w:r w:rsidR="00862BD6" w:rsidRPr="00D300B5">
        <w:rPr>
          <w:rFonts w:ascii="Georgia Pro" w:hAnsi="Georgia Pro"/>
          <w:color w:val="000000"/>
        </w:rPr>
        <w:t>, contact</w:t>
      </w:r>
      <w:r w:rsidR="00B253A6" w:rsidRPr="00D300B5">
        <w:rPr>
          <w:rFonts w:ascii="Georgia Pro" w:hAnsi="Georgia Pro"/>
          <w:color w:val="000000"/>
        </w:rPr>
        <w:t xml:space="preserve"> </w:t>
      </w:r>
      <w:permStart w:id="671617969" w:edGrp="everyone"/>
      <w:r w:rsidR="00A23868">
        <w:rPr>
          <w:rStyle w:val="Strong"/>
          <w:rFonts w:ascii="Georgia Pro" w:hAnsi="Georgia Pro"/>
          <w:b w:val="0"/>
          <w:iCs/>
          <w:color w:val="000000"/>
        </w:rPr>
        <w:t xml:space="preserve">DEE </w:t>
      </w:r>
      <w:proofErr w:type="spellStart"/>
      <w:r w:rsidR="00A23868">
        <w:rPr>
          <w:rStyle w:val="Strong"/>
          <w:rFonts w:ascii="Georgia Pro" w:hAnsi="Georgia Pro"/>
          <w:b w:val="0"/>
          <w:iCs/>
          <w:color w:val="000000"/>
        </w:rPr>
        <w:t>DEE</w:t>
      </w:r>
      <w:proofErr w:type="spellEnd"/>
      <w:r w:rsidR="00A23868">
        <w:rPr>
          <w:rStyle w:val="Strong"/>
          <w:rFonts w:ascii="Georgia Pro" w:hAnsi="Georgia Pro"/>
          <w:b w:val="0"/>
          <w:iCs/>
          <w:color w:val="000000"/>
        </w:rPr>
        <w:t xml:space="preserve"> THOMAS </w:t>
      </w:r>
      <w:hyperlink r:id="rId8" w:history="1">
        <w:r w:rsidR="00A23868" w:rsidRPr="00BE7485">
          <w:rPr>
            <w:rStyle w:val="Hyperlink"/>
            <w:rFonts w:ascii="Georgia Pro" w:hAnsi="Georgia Pro"/>
            <w:iCs/>
            <w:spacing w:val="5"/>
          </w:rPr>
          <w:t>kthomas@brookelandisd.net</w:t>
        </w:r>
      </w:hyperlink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 409-698-</w:t>
      </w:r>
      <w:proofErr w:type="gramStart"/>
      <w:r w:rsidR="00CB6061">
        <w:rPr>
          <w:rStyle w:val="Strong"/>
          <w:rFonts w:ascii="Georgia Pro" w:hAnsi="Georgia Pro"/>
          <w:b w:val="0"/>
          <w:iCs/>
          <w:color w:val="000000"/>
        </w:rPr>
        <w:t>2135  SUSIE</w:t>
      </w:r>
      <w:proofErr w:type="gramEnd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 PYLES</w:t>
      </w:r>
      <w:r w:rsidR="00B253A6" w:rsidRPr="00B97EBC">
        <w:rPr>
          <w:rStyle w:val="Strong"/>
          <w:rFonts w:ascii="Georgia Pro" w:hAnsi="Georgia Pro"/>
          <w:b w:val="0"/>
          <w:iCs/>
          <w:color w:val="000000"/>
        </w:rPr>
        <w:t xml:space="preserve"> </w:t>
      </w:r>
      <w:hyperlink r:id="rId9" w:history="1">
        <w:r w:rsidR="00CB6061" w:rsidRPr="00BE7485">
          <w:rPr>
            <w:rStyle w:val="Hyperlink"/>
            <w:rFonts w:ascii="Georgia Pro" w:hAnsi="Georgia Pro"/>
            <w:iCs/>
            <w:spacing w:val="5"/>
          </w:rPr>
          <w:t>spyles@brookelandisd.net</w:t>
        </w:r>
      </w:hyperlink>
      <w:r w:rsidR="00A23868">
        <w:rPr>
          <w:rStyle w:val="Strong"/>
          <w:rFonts w:ascii="Georgia Pro" w:hAnsi="Georgia Pro"/>
          <w:b w:val="0"/>
          <w:iCs/>
          <w:color w:val="000000"/>
        </w:rPr>
        <w:t xml:space="preserve"> 409-698-</w:t>
      </w:r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2135 </w:t>
      </w:r>
      <w:permEnd w:id="671617969"/>
      <w:r w:rsidR="003E50FA" w:rsidRPr="00D300B5">
        <w:rPr>
          <w:rStyle w:val="Strong"/>
          <w:rFonts w:ascii="Georgia Pro" w:hAnsi="Georgia Pro"/>
          <w:b w:val="0"/>
          <w:i/>
          <w:color w:val="000000"/>
        </w:rPr>
        <w:t>.</w:t>
      </w:r>
    </w:p>
    <w:p w14:paraId="755CA1EA" w14:textId="77777777" w:rsidR="00B30D1A" w:rsidRPr="00B97EBC" w:rsidRDefault="00B30D1A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 Semibold" w:hAnsi="Georgia Pro Semibold" w:cs="Arial"/>
          <w:iCs/>
        </w:rPr>
      </w:pPr>
      <w:r w:rsidRPr="00B97EBC">
        <w:rPr>
          <w:rFonts w:ascii="Georgia Pro Semibold" w:hAnsi="Georgia Pro Semibold" w:cs="Arial"/>
          <w:b/>
          <w:iCs/>
        </w:rPr>
        <w:t xml:space="preserve">Who </w:t>
      </w:r>
      <w:r w:rsidR="00AA2758" w:rsidRPr="00B97EBC">
        <w:rPr>
          <w:rFonts w:ascii="Georgia Pro Semibold" w:hAnsi="Georgia Pro Semibold" w:cs="Arial"/>
          <w:b/>
          <w:iCs/>
        </w:rPr>
        <w:t>C</w:t>
      </w:r>
      <w:r w:rsidRPr="00B97EBC">
        <w:rPr>
          <w:rFonts w:ascii="Georgia Pro Semibold" w:hAnsi="Georgia Pro Semibold" w:cs="Arial"/>
          <w:b/>
          <w:iCs/>
        </w:rPr>
        <w:t xml:space="preserve">an </w:t>
      </w:r>
      <w:r w:rsidR="00AA2758" w:rsidRPr="00B97EBC">
        <w:rPr>
          <w:rFonts w:ascii="Georgia Pro Semibold" w:hAnsi="Georgia Pro Semibold" w:cs="Arial"/>
          <w:b/>
          <w:iCs/>
        </w:rPr>
        <w:t>G</w:t>
      </w:r>
      <w:r w:rsidRPr="00B97EBC">
        <w:rPr>
          <w:rFonts w:ascii="Georgia Pro Semibold" w:hAnsi="Georgia Pro Semibold" w:cs="Arial"/>
          <w:b/>
          <w:iCs/>
        </w:rPr>
        <w:t xml:space="preserve">et </w:t>
      </w:r>
      <w:r w:rsidR="00AA2758" w:rsidRPr="00B97EBC">
        <w:rPr>
          <w:rFonts w:ascii="Georgia Pro Semibold" w:hAnsi="Georgia Pro Semibold" w:cs="Arial"/>
          <w:b/>
          <w:iCs/>
        </w:rPr>
        <w:t>F</w:t>
      </w:r>
      <w:r w:rsidRPr="00B97EBC">
        <w:rPr>
          <w:rFonts w:ascii="Georgia Pro Semibold" w:hAnsi="Georgia Pro Semibold" w:cs="Arial"/>
          <w:b/>
          <w:iCs/>
        </w:rPr>
        <w:t xml:space="preserve">ree </w:t>
      </w:r>
      <w:r w:rsidR="00AA2758" w:rsidRPr="00B97EBC">
        <w:rPr>
          <w:rFonts w:ascii="Georgia Pro Semibold" w:hAnsi="Georgia Pro Semibold" w:cs="Arial"/>
          <w:b/>
          <w:iCs/>
        </w:rPr>
        <w:t>M</w:t>
      </w:r>
      <w:r w:rsidRPr="00B97EBC">
        <w:rPr>
          <w:rFonts w:ascii="Georgia Pro Semibold" w:hAnsi="Georgia Pro Semibold" w:cs="Arial"/>
          <w:b/>
          <w:iCs/>
        </w:rPr>
        <w:t>eals?</w:t>
      </w:r>
      <w:r w:rsidRPr="00B97EBC">
        <w:rPr>
          <w:rFonts w:ascii="Georgia Pro Semibold" w:hAnsi="Georgia Pro Semibold" w:cs="Arial"/>
          <w:iCs/>
        </w:rPr>
        <w:t xml:space="preserve"> </w:t>
      </w:r>
    </w:p>
    <w:p w14:paraId="7DBC7315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D300B5">
        <w:rPr>
          <w:rFonts w:ascii="Georgia Pro" w:hAnsi="Georgia Pro" w:cs="Arial"/>
          <w:i/>
          <w:szCs w:val="20"/>
        </w:rPr>
        <w:t>Income</w:t>
      </w:r>
      <w:r w:rsidRPr="00D300B5">
        <w:rPr>
          <w:rFonts w:ascii="Georgia Pro" w:hAnsi="Georgia Pro" w:cs="Arial"/>
          <w:szCs w:val="20"/>
        </w:rPr>
        <w:t>—</w:t>
      </w:r>
      <w:r w:rsidR="00B253A6" w:rsidRPr="00D300B5">
        <w:rPr>
          <w:rFonts w:ascii="Georgia Pro" w:hAnsi="Georgia Pro" w:cs="Arial"/>
          <w:szCs w:val="20"/>
        </w:rPr>
        <w:t>C</w:t>
      </w:r>
      <w:r w:rsidRPr="00D300B5">
        <w:rPr>
          <w:rFonts w:ascii="Georgia Pro" w:hAnsi="Georgia Pro" w:cs="Arial"/>
          <w:szCs w:val="20"/>
        </w:rPr>
        <w:t xml:space="preserve">hildren can get free or reduced-price meals if </w:t>
      </w:r>
      <w:r w:rsidR="001C717E" w:rsidRPr="00D300B5">
        <w:rPr>
          <w:rFonts w:ascii="Georgia Pro" w:hAnsi="Georgia Pro" w:cs="Arial"/>
          <w:szCs w:val="20"/>
        </w:rPr>
        <w:t>a</w:t>
      </w:r>
      <w:r w:rsidRPr="00D300B5">
        <w:rPr>
          <w:rFonts w:ascii="Georgia Pro" w:hAnsi="Georgia Pro" w:cs="Arial"/>
          <w:szCs w:val="20"/>
        </w:rPr>
        <w:t xml:space="preserve"> household</w:t>
      </w:r>
      <w:r w:rsidR="00B253A6" w:rsidRPr="00D300B5">
        <w:rPr>
          <w:rFonts w:ascii="Georgia Pro" w:hAnsi="Georgia Pro" w:cs="Arial"/>
          <w:szCs w:val="20"/>
        </w:rPr>
        <w:t>’s gross income</w:t>
      </w:r>
      <w:r w:rsidRPr="00D300B5">
        <w:rPr>
          <w:rFonts w:ascii="Georgia Pro" w:hAnsi="Georgia Pro" w:cs="Arial"/>
          <w:szCs w:val="20"/>
        </w:rPr>
        <w:t xml:space="preserve"> is within the limits described </w:t>
      </w:r>
      <w:r w:rsidR="00B253A6" w:rsidRPr="00D300B5">
        <w:rPr>
          <w:rFonts w:ascii="Georgia Pro" w:hAnsi="Georgia Pro" w:cs="Arial"/>
          <w:szCs w:val="20"/>
        </w:rPr>
        <w:t>in</w:t>
      </w:r>
      <w:r w:rsidRPr="00D300B5">
        <w:rPr>
          <w:rFonts w:ascii="Georgia Pro" w:hAnsi="Georgia Pro" w:cs="Arial"/>
          <w:szCs w:val="20"/>
        </w:rPr>
        <w:t xml:space="preserve"> the </w:t>
      </w:r>
      <w:r w:rsidRPr="00D300B5">
        <w:rPr>
          <w:rFonts w:ascii="Georgia Pro" w:hAnsi="Georgia Pro" w:cs="Arial"/>
          <w:i/>
          <w:szCs w:val="20"/>
        </w:rPr>
        <w:t>Federal Income Eligibility Guidelines</w:t>
      </w:r>
      <w:r w:rsidRPr="00D300B5">
        <w:rPr>
          <w:rFonts w:ascii="Georgia Pro" w:hAnsi="Georgia Pro" w:cs="Arial"/>
          <w:szCs w:val="20"/>
        </w:rPr>
        <w:t>.</w:t>
      </w:r>
    </w:p>
    <w:p w14:paraId="4197EE2E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Special Assistance Program Participants</w:t>
      </w:r>
      <w:r w:rsidRPr="00D300B5">
        <w:rPr>
          <w:rFonts w:ascii="Georgia Pro" w:hAnsi="Georgia Pro" w:cs="Arial"/>
          <w:szCs w:val="20"/>
        </w:rPr>
        <w:t>—</w:t>
      </w:r>
      <w:r w:rsidR="00B253A6" w:rsidRPr="00D300B5">
        <w:rPr>
          <w:rFonts w:ascii="Georgia Pro" w:hAnsi="Georgia Pro" w:cs="Arial"/>
          <w:szCs w:val="20"/>
        </w:rPr>
        <w:t>C</w:t>
      </w:r>
      <w:r w:rsidRPr="00D300B5">
        <w:rPr>
          <w:rFonts w:ascii="Georgia Pro" w:hAnsi="Georgia Pro" w:cs="Arial"/>
          <w:szCs w:val="20"/>
        </w:rPr>
        <w:t xml:space="preserve">hildren in households receiving benefits from the Supplemental Nutrition Assistance Program (SNAP), Food Distribution Program </w:t>
      </w:r>
      <w:r w:rsidR="00862BD6" w:rsidRPr="00D300B5">
        <w:rPr>
          <w:rFonts w:ascii="Georgia Pro" w:hAnsi="Georgia Pro" w:cs="Arial"/>
          <w:szCs w:val="20"/>
        </w:rPr>
        <w:t xml:space="preserve">for Households </w:t>
      </w:r>
      <w:r w:rsidRPr="00D300B5">
        <w:rPr>
          <w:rFonts w:ascii="Georgia Pro" w:hAnsi="Georgia Pro" w:cs="Arial"/>
          <w:szCs w:val="20"/>
        </w:rPr>
        <w:t xml:space="preserve">on Indian Reservations (FDPIR), or Temporary Assistance for Needy Families (TANF), </w:t>
      </w:r>
      <w:r w:rsidR="00B253A6" w:rsidRPr="00D300B5">
        <w:rPr>
          <w:rFonts w:ascii="Georgia Pro" w:hAnsi="Georgia Pro" w:cs="Arial"/>
          <w:szCs w:val="20"/>
        </w:rPr>
        <w:t>are eligible for</w:t>
      </w:r>
      <w:r w:rsidRPr="00D300B5">
        <w:rPr>
          <w:rFonts w:ascii="Georgia Pro" w:hAnsi="Georgia Pro" w:cs="Arial"/>
          <w:szCs w:val="20"/>
        </w:rPr>
        <w:t xml:space="preserve"> free meals. </w:t>
      </w:r>
    </w:p>
    <w:p w14:paraId="7C9936CB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Foster</w:t>
      </w:r>
      <w:r w:rsidRPr="00D300B5">
        <w:rPr>
          <w:rFonts w:ascii="Georgia Pro" w:hAnsi="Georgia Pro" w:cs="Arial"/>
          <w:szCs w:val="20"/>
        </w:rPr>
        <w:t>—Foster children</w:t>
      </w:r>
      <w:r w:rsidR="00B253A6" w:rsidRPr="00D300B5">
        <w:rPr>
          <w:rFonts w:ascii="Georgia Pro" w:hAnsi="Georgia Pro" w:cs="Arial"/>
          <w:szCs w:val="20"/>
        </w:rPr>
        <w:t xml:space="preserve"> who are</w:t>
      </w:r>
      <w:r w:rsidRPr="00D300B5">
        <w:rPr>
          <w:rFonts w:ascii="Georgia Pro" w:hAnsi="Georgia Pro" w:cs="Arial"/>
          <w:szCs w:val="20"/>
        </w:rPr>
        <w:t xml:space="preserve"> under the legal responsibility of a foster care agency or court are eligible for free meals. </w:t>
      </w:r>
    </w:p>
    <w:p w14:paraId="1CD81304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Head Start</w:t>
      </w:r>
      <w:r w:rsidR="001034FE" w:rsidRPr="00B97EBC">
        <w:rPr>
          <w:rFonts w:ascii="Georgia Pro Semibold" w:hAnsi="Georgia Pro Semibold" w:cs="Arial"/>
          <w:iCs/>
          <w:szCs w:val="20"/>
        </w:rPr>
        <w:t xml:space="preserve"> or Early Head Start</w:t>
      </w:r>
      <w:r w:rsidRPr="00B97EBC">
        <w:rPr>
          <w:rFonts w:ascii="Georgia Pro Semibold" w:hAnsi="Georgia Pro Semibold" w:cs="Arial"/>
          <w:iCs/>
          <w:szCs w:val="20"/>
        </w:rPr>
        <w:t>—</w:t>
      </w:r>
      <w:r w:rsidRPr="00D300B5">
        <w:rPr>
          <w:rFonts w:ascii="Georgia Pro" w:hAnsi="Georgia Pro" w:cs="Arial"/>
          <w:szCs w:val="20"/>
        </w:rPr>
        <w:t>Children participat</w:t>
      </w:r>
      <w:r w:rsidR="00B253A6" w:rsidRPr="00D300B5">
        <w:rPr>
          <w:rFonts w:ascii="Georgia Pro" w:hAnsi="Georgia Pro" w:cs="Arial"/>
          <w:szCs w:val="20"/>
        </w:rPr>
        <w:t>ing</w:t>
      </w:r>
      <w:r w:rsidRPr="00D300B5">
        <w:rPr>
          <w:rFonts w:ascii="Georgia Pro" w:hAnsi="Georgia Pro" w:cs="Arial"/>
          <w:szCs w:val="20"/>
        </w:rPr>
        <w:t xml:space="preserve"> in these programs are eligible for free meals.</w:t>
      </w:r>
    </w:p>
    <w:p w14:paraId="285E514D" w14:textId="617F34D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Homeless</w:t>
      </w:r>
      <w:r w:rsidR="003E50FA" w:rsidRPr="00B97EBC">
        <w:rPr>
          <w:rFonts w:ascii="Georgia Pro Semibold" w:hAnsi="Georgia Pro Semibold" w:cs="Arial"/>
          <w:iCs/>
          <w:szCs w:val="20"/>
        </w:rPr>
        <w:t xml:space="preserve">, </w:t>
      </w:r>
      <w:r w:rsidRPr="00B97EBC">
        <w:rPr>
          <w:rFonts w:ascii="Georgia Pro Semibold" w:hAnsi="Georgia Pro Semibold" w:cs="Arial"/>
          <w:iCs/>
          <w:szCs w:val="20"/>
        </w:rPr>
        <w:t>Runaway, and Migrant</w:t>
      </w:r>
      <w:r w:rsidRPr="00D300B5">
        <w:rPr>
          <w:rFonts w:ascii="Georgia Pro" w:hAnsi="Georgia Pro" w:cs="Arial"/>
          <w:szCs w:val="20"/>
        </w:rPr>
        <w:t>—Children who meet the definition of homeless, runaway, or migrant qualify for free meals. If you haven’t been told about a child’s status as homeless, runaway, or migrant</w:t>
      </w:r>
      <w:r w:rsidR="003E50FA" w:rsidRPr="00D300B5">
        <w:rPr>
          <w:rFonts w:ascii="Georgia Pro" w:hAnsi="Georgia Pro" w:cs="Arial"/>
          <w:szCs w:val="20"/>
        </w:rPr>
        <w:t xml:space="preserve"> or</w:t>
      </w:r>
      <w:r w:rsidR="000D2517" w:rsidRPr="00D300B5">
        <w:rPr>
          <w:rFonts w:ascii="Georgia Pro" w:hAnsi="Georgia Pro" w:cs="Arial"/>
          <w:szCs w:val="20"/>
        </w:rPr>
        <w:t xml:space="preserve"> you</w:t>
      </w:r>
      <w:r w:rsidR="003E50FA" w:rsidRPr="00D300B5">
        <w:rPr>
          <w:rFonts w:ascii="Georgia Pro" w:hAnsi="Georgia Pro" w:cs="Arial"/>
          <w:szCs w:val="20"/>
        </w:rPr>
        <w:t xml:space="preserve"> feel a child may qualify for one of these programs</w:t>
      </w:r>
      <w:r w:rsidRPr="00D300B5">
        <w:rPr>
          <w:rFonts w:ascii="Georgia Pro" w:hAnsi="Georgia Pro" w:cs="Arial"/>
          <w:szCs w:val="20"/>
        </w:rPr>
        <w:t>, please call or emai</w:t>
      </w:r>
      <w:r w:rsidR="00A164EA" w:rsidRPr="00D300B5">
        <w:rPr>
          <w:rFonts w:ascii="Georgia Pro" w:hAnsi="Georgia Pro" w:cs="Arial"/>
          <w:szCs w:val="20"/>
        </w:rPr>
        <w:t xml:space="preserve">l </w:t>
      </w:r>
      <w:permStart w:id="613967485" w:edGrp="everyone"/>
      <w:r w:rsidR="00A23868">
        <w:rPr>
          <w:rStyle w:val="Strong"/>
          <w:rFonts w:ascii="Georgia Pro" w:eastAsia="Calibri" w:hAnsi="Georgia Pro" w:cs="Times New Roman"/>
          <w:b w:val="0"/>
          <w:iCs/>
          <w:color w:val="000000"/>
          <w:szCs w:val="20"/>
        </w:rPr>
        <w:t xml:space="preserve">STACY </w:t>
      </w:r>
      <w:proofErr w:type="gramStart"/>
      <w:r w:rsidR="00A23868">
        <w:rPr>
          <w:rStyle w:val="Strong"/>
          <w:rFonts w:ascii="Georgia Pro" w:eastAsia="Calibri" w:hAnsi="Georgia Pro" w:cs="Times New Roman"/>
          <w:b w:val="0"/>
          <w:iCs/>
          <w:color w:val="000000"/>
          <w:szCs w:val="20"/>
        </w:rPr>
        <w:t xml:space="preserve">GILLIS  </w:t>
      </w:r>
      <w:proofErr w:type="gramEnd"/>
      <w:hyperlink r:id="rId10" w:history="1">
        <w:r w:rsidR="00A23868" w:rsidRPr="00BE7485">
          <w:rPr>
            <w:rStyle w:val="Hyperlink"/>
            <w:rFonts w:ascii="Georgia Pro" w:eastAsia="Calibri" w:hAnsi="Georgia Pro" w:cs="Times New Roman"/>
            <w:iCs/>
            <w:spacing w:val="5"/>
            <w:szCs w:val="20"/>
          </w:rPr>
          <w:t>Sgillis@brookelandisd.net</w:t>
        </w:r>
      </w:hyperlink>
      <w:r w:rsidR="00A23868">
        <w:rPr>
          <w:rStyle w:val="Strong"/>
          <w:rFonts w:ascii="Georgia Pro" w:eastAsia="Calibri" w:hAnsi="Georgia Pro" w:cs="Times New Roman"/>
          <w:b w:val="0"/>
          <w:iCs/>
          <w:color w:val="000000"/>
          <w:szCs w:val="20"/>
        </w:rPr>
        <w:t xml:space="preserve"> 409-698-2413</w:t>
      </w:r>
      <w:permEnd w:id="613967485"/>
      <w:r w:rsidRPr="00D300B5">
        <w:rPr>
          <w:rFonts w:ascii="Georgia Pro" w:hAnsi="Georgia Pro" w:cs="Arial"/>
          <w:i/>
          <w:szCs w:val="20"/>
        </w:rPr>
        <w:t>.</w:t>
      </w:r>
    </w:p>
    <w:p w14:paraId="4561D070" w14:textId="77777777" w:rsidR="009F79BA" w:rsidRPr="00D300B5" w:rsidRDefault="007C4A43" w:rsidP="00D300B5">
      <w:pPr>
        <w:pStyle w:val="Default"/>
        <w:numPr>
          <w:ilvl w:val="0"/>
          <w:numId w:val="15"/>
        </w:numPr>
        <w:spacing w:line="264" w:lineRule="auto"/>
        <w:ind w:left="540" w:right="-72" w:hanging="180"/>
        <w:rPr>
          <w:rFonts w:ascii="Georgia Pro" w:hAnsi="Georgia Pro" w:cs="Arial"/>
          <w:szCs w:val="20"/>
        </w:rPr>
      </w:pPr>
      <w:r w:rsidRPr="00D300B5">
        <w:rPr>
          <w:rFonts w:ascii="Georgia Pro" w:hAnsi="Georgia Pro" w:cs="Arial"/>
          <w:i/>
          <w:szCs w:val="20"/>
        </w:rPr>
        <w:t>WIC Recipient</w:t>
      </w:r>
      <w:r w:rsidRPr="00D300B5">
        <w:rPr>
          <w:rFonts w:ascii="Georgia Pro" w:hAnsi="Georgia Pro" w:cs="Arial"/>
          <w:szCs w:val="20"/>
        </w:rPr>
        <w:t>—</w:t>
      </w:r>
      <w:r w:rsidRPr="00D300B5">
        <w:rPr>
          <w:rFonts w:ascii="Georgia Pro" w:hAnsi="Georgia Pro"/>
          <w:szCs w:val="20"/>
        </w:rPr>
        <w:t xml:space="preserve">Children </w:t>
      </w:r>
      <w:r w:rsidR="00B253A6" w:rsidRPr="00D300B5">
        <w:rPr>
          <w:rFonts w:ascii="Georgia Pro" w:hAnsi="Georgia Pro"/>
          <w:szCs w:val="20"/>
        </w:rPr>
        <w:t xml:space="preserve">in households </w:t>
      </w:r>
      <w:r w:rsidRPr="00D300B5">
        <w:rPr>
          <w:rFonts w:ascii="Georgia Pro" w:hAnsi="Georgia Pro"/>
          <w:szCs w:val="20"/>
        </w:rPr>
        <w:t xml:space="preserve">participating in WIC </w:t>
      </w:r>
      <w:r w:rsidRPr="00D300B5">
        <w:rPr>
          <w:rFonts w:ascii="Georgia Pro" w:hAnsi="Georgia Pro"/>
          <w:szCs w:val="20"/>
          <w:u w:val="single"/>
        </w:rPr>
        <w:t>may</w:t>
      </w:r>
      <w:r w:rsidRPr="00D300B5">
        <w:rPr>
          <w:rFonts w:ascii="Georgia Pro" w:hAnsi="Georgia Pro"/>
          <w:szCs w:val="20"/>
        </w:rPr>
        <w:t xml:space="preserve"> be eligible for free or reduced</w:t>
      </w:r>
      <w:r w:rsidR="00B253A6" w:rsidRPr="00D300B5">
        <w:rPr>
          <w:rFonts w:ascii="Georgia Pro" w:hAnsi="Georgia Pro"/>
          <w:szCs w:val="20"/>
        </w:rPr>
        <w:t>-</w:t>
      </w:r>
      <w:r w:rsidRPr="00D300B5">
        <w:rPr>
          <w:rFonts w:ascii="Georgia Pro" w:hAnsi="Georgia Pro"/>
          <w:szCs w:val="20"/>
        </w:rPr>
        <w:t xml:space="preserve">price meals. </w:t>
      </w:r>
    </w:p>
    <w:p w14:paraId="54862DE1" w14:textId="72F7E4BA" w:rsidR="00493CD2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/>
          <w:bCs/>
          <w:color w:val="000000"/>
          <w:spacing w:val="-1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What If I Disagree </w:t>
      </w:r>
      <w:r w:rsidR="00B97EBC" w:rsidRPr="00B97EBC">
        <w:rPr>
          <w:rFonts w:ascii="Georgia Pro Semibold" w:hAnsi="Georgia Pro Semibold" w:cs="Arial"/>
          <w:b/>
          <w:iCs/>
          <w:color w:val="000000"/>
        </w:rPr>
        <w:t>w</w:t>
      </w:r>
      <w:r w:rsidRPr="00B97EBC">
        <w:rPr>
          <w:rFonts w:ascii="Georgia Pro Semibold" w:hAnsi="Georgia Pro Semibold" w:cs="Arial"/>
          <w:b/>
          <w:iCs/>
          <w:color w:val="000000"/>
        </w:rPr>
        <w:t xml:space="preserve">ith </w:t>
      </w:r>
      <w:r w:rsidR="008A6027" w:rsidRPr="00B97EBC">
        <w:rPr>
          <w:rFonts w:ascii="Georgia Pro Semibold" w:hAnsi="Georgia Pro Semibold" w:cs="Arial"/>
          <w:b/>
          <w:iCs/>
          <w:color w:val="000000"/>
        </w:rPr>
        <w:t>t</w:t>
      </w:r>
      <w:r w:rsidRPr="00B97EBC">
        <w:rPr>
          <w:rFonts w:ascii="Georgia Pro Semibold" w:hAnsi="Georgia Pro Semibold" w:cs="Arial"/>
          <w:b/>
          <w:iCs/>
          <w:color w:val="000000"/>
        </w:rPr>
        <w:t>he School’s Decision About My Application?</w:t>
      </w:r>
      <w:r w:rsidRPr="00B97EBC">
        <w:rPr>
          <w:rFonts w:ascii="Georgia Pro Semibold" w:hAnsi="Georgia Pro Semibold"/>
          <w:b/>
          <w:iCs/>
          <w:color w:val="000000"/>
        </w:rPr>
        <w:t xml:space="preserve"> </w:t>
      </w:r>
      <w:r w:rsidR="001C717E" w:rsidRPr="00D300B5">
        <w:rPr>
          <w:rFonts w:ascii="Georgia Pro" w:hAnsi="Georgia Pro"/>
          <w:color w:val="000000"/>
        </w:rPr>
        <w:t>T</w:t>
      </w:r>
      <w:r w:rsidRPr="00D300B5">
        <w:rPr>
          <w:rFonts w:ascii="Georgia Pro" w:hAnsi="Georgia Pro"/>
          <w:color w:val="000000"/>
        </w:rPr>
        <w:t>alk to school officials. You also may ask for a hearing by calling or writing to</w:t>
      </w:r>
      <w:r w:rsidR="008719AE" w:rsidRPr="00D300B5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 xml:space="preserve"> </w:t>
      </w:r>
      <w:permStart w:id="1830887201" w:edGrp="everyone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KEVIN </w:t>
      </w:r>
      <w:proofErr w:type="spellStart"/>
      <w:r w:rsidR="00CB6061">
        <w:rPr>
          <w:rStyle w:val="Strong"/>
          <w:rFonts w:ascii="Georgia Pro" w:hAnsi="Georgia Pro"/>
          <w:b w:val="0"/>
          <w:iCs/>
          <w:color w:val="000000"/>
        </w:rPr>
        <w:t>McCUGH</w:t>
      </w:r>
      <w:proofErr w:type="spellEnd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 </w:t>
      </w:r>
      <w:hyperlink r:id="rId11" w:history="1">
        <w:r w:rsidR="00CB6061" w:rsidRPr="00BE7485">
          <w:rPr>
            <w:rStyle w:val="Hyperlink"/>
            <w:rFonts w:ascii="Georgia Pro" w:hAnsi="Georgia Pro"/>
            <w:iCs/>
            <w:spacing w:val="5"/>
          </w:rPr>
          <w:t>kmccugh@brookelandisd.net</w:t>
        </w:r>
      </w:hyperlink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 409-698-2677 </w:t>
      </w:r>
      <w:proofErr w:type="spellStart"/>
      <w:r w:rsidR="00CB6061">
        <w:rPr>
          <w:rStyle w:val="Strong"/>
          <w:rFonts w:ascii="Georgia Pro" w:hAnsi="Georgia Pro"/>
          <w:b w:val="0"/>
          <w:iCs/>
          <w:color w:val="000000"/>
        </w:rPr>
        <w:t>ext</w:t>
      </w:r>
      <w:proofErr w:type="spellEnd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 200</w:t>
      </w:r>
      <w:permEnd w:id="1830887201"/>
      <w:r w:rsidRPr="00D300B5">
        <w:rPr>
          <w:rStyle w:val="Strong"/>
          <w:rFonts w:ascii="Georgia Pro" w:hAnsi="Georgia Pro"/>
          <w:b w:val="0"/>
          <w:iCs/>
          <w:caps/>
          <w:color w:val="000000"/>
        </w:rPr>
        <w:t>.</w:t>
      </w:r>
    </w:p>
    <w:p w14:paraId="3A9AFEBC" w14:textId="7A90B79F" w:rsidR="00493CD2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My Child’s Application Was Approved Last Year. Do I Need </w:t>
      </w:r>
      <w:r w:rsidR="0093603B">
        <w:rPr>
          <w:rFonts w:ascii="Georgia Pro Semibold" w:hAnsi="Georgia Pro Semibold" w:cs="Arial"/>
          <w:b/>
          <w:iCs/>
          <w:color w:val="000000"/>
        </w:rPr>
        <w:t>t</w:t>
      </w:r>
      <w:r w:rsidRPr="00B97EBC">
        <w:rPr>
          <w:rFonts w:ascii="Georgia Pro Semibold" w:hAnsi="Georgia Pro Semibold" w:cs="Arial"/>
          <w:b/>
          <w:iCs/>
          <w:color w:val="000000"/>
        </w:rPr>
        <w:t>o Fill Out A New One?</w:t>
      </w:r>
      <w:r w:rsidRPr="00B97EBC">
        <w:rPr>
          <w:rFonts w:ascii="Georgia Pro Cond Light" w:hAnsi="Georgia Pro Cond Light" w:cs="Arial"/>
          <w:b/>
          <w:iCs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>Yes. An application is only good for that school year and for the first few days of this school year.</w:t>
      </w:r>
      <w:r w:rsidR="00FB35B4" w:rsidRPr="00D300B5">
        <w:rPr>
          <w:rFonts w:ascii="Georgia Pro" w:hAnsi="Georgia Pro"/>
          <w:color w:val="000000"/>
        </w:rPr>
        <w:t xml:space="preserve"> </w:t>
      </w:r>
      <w:r w:rsidR="001C717E" w:rsidRPr="00D300B5">
        <w:rPr>
          <w:rFonts w:ascii="Georgia Pro" w:hAnsi="Georgia Pro"/>
          <w:color w:val="000000"/>
        </w:rPr>
        <w:t>S</w:t>
      </w:r>
      <w:r w:rsidRPr="00D300B5">
        <w:rPr>
          <w:rFonts w:ascii="Georgia Pro" w:hAnsi="Georgia Pro"/>
          <w:color w:val="000000"/>
        </w:rPr>
        <w:t>end in a new application unless the school has told you that your child is eli</w:t>
      </w:r>
      <w:r w:rsidR="009C2FC2" w:rsidRPr="00D300B5">
        <w:rPr>
          <w:rFonts w:ascii="Georgia Pro" w:hAnsi="Georgia Pro"/>
          <w:color w:val="000000"/>
        </w:rPr>
        <w:t xml:space="preserve">gible for the new school year. </w:t>
      </w:r>
    </w:p>
    <w:p w14:paraId="672B3EA6" w14:textId="77777777" w:rsidR="009F79BA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/>
          <w:bCs/>
          <w:color w:val="000000"/>
          <w:spacing w:val="-10"/>
        </w:rPr>
      </w:pPr>
      <w:r w:rsidRPr="00D300B5">
        <w:rPr>
          <w:rFonts w:ascii="Georgia Pro" w:hAnsi="Georgia Pro" w:cs="Arial"/>
          <w:b/>
          <w:i/>
          <w:color w:val="000000"/>
        </w:rPr>
        <w:br w:type="column"/>
      </w:r>
      <w:r w:rsidR="0015313F" w:rsidRPr="00B97EBC">
        <w:rPr>
          <w:rFonts w:ascii="Georgia Pro Semibold" w:hAnsi="Georgia Pro Semibold" w:cs="Arial"/>
          <w:b/>
          <w:iCs/>
          <w:color w:val="000000"/>
        </w:rPr>
        <w:t>If I Don’t Qualify Now, May I Apply Later?</w:t>
      </w:r>
      <w:r w:rsidR="0015313F" w:rsidRPr="00B97EBC">
        <w:rPr>
          <w:rFonts w:ascii="Georgia Pro Semibold" w:hAnsi="Georgia Pro Semibold"/>
          <w:b/>
          <w:bCs/>
          <w:iCs/>
          <w:color w:val="000000"/>
        </w:rPr>
        <w:t xml:space="preserve"> </w:t>
      </w:r>
      <w:r w:rsidR="009F79BA" w:rsidRPr="00D300B5">
        <w:rPr>
          <w:rFonts w:ascii="Georgia Pro" w:hAnsi="Georgia Pro"/>
          <w:color w:val="000000"/>
        </w:rPr>
        <w:t>Yes</w:t>
      </w:r>
      <w:r w:rsidR="003E50FA" w:rsidRPr="00D300B5">
        <w:rPr>
          <w:rFonts w:ascii="Georgia Pro" w:hAnsi="Georgia Pro"/>
          <w:color w:val="000000"/>
        </w:rPr>
        <w:t xml:space="preserve">. </w:t>
      </w:r>
      <w:r w:rsidR="001C717E" w:rsidRPr="00D300B5">
        <w:rPr>
          <w:rFonts w:ascii="Georgia Pro" w:hAnsi="Georgia Pro"/>
          <w:color w:val="000000"/>
        </w:rPr>
        <w:t>A</w:t>
      </w:r>
      <w:r w:rsidR="009F79BA" w:rsidRPr="00D300B5">
        <w:rPr>
          <w:rFonts w:ascii="Georgia Pro" w:hAnsi="Georgia Pro"/>
          <w:color w:val="000000"/>
        </w:rPr>
        <w:t>pply at a</w:t>
      </w:r>
      <w:r w:rsidR="00B253A6" w:rsidRPr="00D300B5">
        <w:rPr>
          <w:rFonts w:ascii="Georgia Pro" w:hAnsi="Georgia Pro"/>
          <w:color w:val="000000"/>
        </w:rPr>
        <w:t xml:space="preserve">ny time during the school year. </w:t>
      </w:r>
      <w:r w:rsidR="000D2517" w:rsidRPr="00D300B5">
        <w:rPr>
          <w:rFonts w:ascii="Georgia Pro" w:hAnsi="Georgia Pro"/>
          <w:color w:val="000000"/>
        </w:rPr>
        <w:t xml:space="preserve">A child with </w:t>
      </w:r>
      <w:r w:rsidR="00FB35B4" w:rsidRPr="00D300B5">
        <w:rPr>
          <w:rFonts w:ascii="Georgia Pro" w:hAnsi="Georgia Pro"/>
          <w:color w:val="000000"/>
        </w:rPr>
        <w:t xml:space="preserve">a </w:t>
      </w:r>
      <w:r w:rsidR="003E50FA" w:rsidRPr="00D300B5">
        <w:rPr>
          <w:rFonts w:ascii="Georgia Pro" w:hAnsi="Georgia Pro"/>
          <w:color w:val="000000"/>
        </w:rPr>
        <w:t>parent or guardian who become</w:t>
      </w:r>
      <w:r w:rsidR="000D2517" w:rsidRPr="00D300B5">
        <w:rPr>
          <w:rFonts w:ascii="Georgia Pro" w:hAnsi="Georgia Pro"/>
          <w:color w:val="000000"/>
        </w:rPr>
        <w:t>s</w:t>
      </w:r>
      <w:r w:rsidR="009F79BA" w:rsidRPr="00D300B5">
        <w:rPr>
          <w:rFonts w:ascii="Georgia Pro" w:hAnsi="Georgia Pro"/>
          <w:color w:val="000000"/>
        </w:rPr>
        <w:t xml:space="preserve"> unemployed may become eligible for free and reduced</w:t>
      </w:r>
      <w:r w:rsidR="00B253A6" w:rsidRPr="00D300B5">
        <w:rPr>
          <w:rFonts w:ascii="Georgia Pro" w:hAnsi="Georgia Pro"/>
          <w:color w:val="000000"/>
        </w:rPr>
        <w:t>-</w:t>
      </w:r>
      <w:r w:rsidR="009F79BA" w:rsidRPr="00D300B5">
        <w:rPr>
          <w:rFonts w:ascii="Georgia Pro" w:hAnsi="Georgia Pro"/>
          <w:color w:val="000000"/>
        </w:rPr>
        <w:t>price meals if the household income drops below the income limit.</w:t>
      </w:r>
    </w:p>
    <w:p w14:paraId="010F43AB" w14:textId="77777777" w:rsidR="009F79BA" w:rsidRPr="00D300B5" w:rsidRDefault="0015313F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Cs/>
          <w:color w:val="000000"/>
          <w:spacing w:val="-1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What If My Income Is Not Always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t</w:t>
      </w:r>
      <w:r w:rsidRPr="00B97EBC">
        <w:rPr>
          <w:rFonts w:ascii="Georgia Pro Semibold" w:hAnsi="Georgia Pro Semibold" w:cs="Arial"/>
          <w:b/>
          <w:iCs/>
          <w:color w:val="000000"/>
        </w:rPr>
        <w:t>he Same?</w:t>
      </w:r>
      <w:r w:rsidRPr="00B97EBC">
        <w:rPr>
          <w:rFonts w:ascii="Georgia Pro Semibold" w:hAnsi="Georgia Pro Semibold"/>
          <w:b/>
          <w:bCs/>
          <w:iCs/>
          <w:color w:val="000000"/>
        </w:rPr>
        <w:t xml:space="preserve"> </w:t>
      </w:r>
      <w:r w:rsidR="009F79BA" w:rsidRPr="00D300B5">
        <w:rPr>
          <w:rFonts w:ascii="Georgia Pro" w:hAnsi="Georgia Pro"/>
          <w:bCs/>
          <w:color w:val="000000"/>
        </w:rPr>
        <w:t xml:space="preserve">List the amount </w:t>
      </w:r>
      <w:r w:rsidR="009F79BA" w:rsidRPr="00D300B5">
        <w:rPr>
          <w:rFonts w:ascii="Georgia Pro" w:hAnsi="Georgia Pro"/>
          <w:bCs/>
          <w:color w:val="000000"/>
          <w:u w:val="single"/>
        </w:rPr>
        <w:t>normally</w:t>
      </w:r>
      <w:r w:rsidR="009F79BA" w:rsidRPr="00D300B5">
        <w:rPr>
          <w:rFonts w:ascii="Georgia Pro" w:hAnsi="Georgia Pro"/>
          <w:bCs/>
          <w:color w:val="000000"/>
        </w:rPr>
        <w:t xml:space="preserve"> receive</w:t>
      </w:r>
      <w:r w:rsidR="001C717E" w:rsidRPr="00D300B5">
        <w:rPr>
          <w:rFonts w:ascii="Georgia Pro" w:hAnsi="Georgia Pro"/>
          <w:bCs/>
          <w:color w:val="000000"/>
        </w:rPr>
        <w:t>d</w:t>
      </w:r>
      <w:r w:rsidR="009F79BA" w:rsidRPr="00D300B5">
        <w:rPr>
          <w:rFonts w:ascii="Georgia Pro" w:hAnsi="Georgia Pro"/>
          <w:bCs/>
          <w:color w:val="000000"/>
        </w:rPr>
        <w:t>. If</w:t>
      </w:r>
      <w:r w:rsidR="001C717E" w:rsidRPr="00D300B5">
        <w:rPr>
          <w:rFonts w:ascii="Georgia Pro" w:hAnsi="Georgia Pro"/>
          <w:bCs/>
          <w:color w:val="000000"/>
        </w:rPr>
        <w:t xml:space="preserve"> a</w:t>
      </w:r>
      <w:r w:rsidR="009F79BA" w:rsidRPr="00D300B5">
        <w:rPr>
          <w:rFonts w:ascii="Georgia Pro" w:hAnsi="Georgia Pro"/>
          <w:bCs/>
          <w:color w:val="000000"/>
        </w:rPr>
        <w:t xml:space="preserve"> </w:t>
      </w:r>
      <w:r w:rsidR="001C717E" w:rsidRPr="00D300B5">
        <w:rPr>
          <w:rFonts w:ascii="Georgia Pro" w:hAnsi="Georgia Pro"/>
          <w:bCs/>
          <w:color w:val="000000"/>
        </w:rPr>
        <w:t xml:space="preserve">household member </w:t>
      </w:r>
      <w:r w:rsidR="009F79BA" w:rsidRPr="00D300B5">
        <w:rPr>
          <w:rFonts w:ascii="Georgia Pro" w:hAnsi="Georgia Pro"/>
          <w:bCs/>
          <w:color w:val="000000"/>
        </w:rPr>
        <w:t>lo</w:t>
      </w:r>
      <w:r w:rsidR="001C717E" w:rsidRPr="00D300B5">
        <w:rPr>
          <w:rFonts w:ascii="Georgia Pro" w:hAnsi="Georgia Pro"/>
          <w:bCs/>
          <w:color w:val="000000"/>
        </w:rPr>
        <w:t>st</w:t>
      </w:r>
      <w:r w:rsidR="009F79BA" w:rsidRPr="00D300B5">
        <w:rPr>
          <w:rFonts w:ascii="Georgia Pro" w:hAnsi="Georgia Pro"/>
          <w:bCs/>
          <w:color w:val="000000"/>
        </w:rPr>
        <w:t xml:space="preserve"> a job or had hours</w:t>
      </w:r>
      <w:r w:rsidR="001C717E" w:rsidRPr="00D300B5">
        <w:rPr>
          <w:rFonts w:ascii="Georgia Pro" w:hAnsi="Georgia Pro"/>
          <w:bCs/>
          <w:color w:val="000000"/>
        </w:rPr>
        <w:t>/</w:t>
      </w:r>
      <w:r w:rsidR="009F79BA" w:rsidRPr="00D300B5">
        <w:rPr>
          <w:rFonts w:ascii="Georgia Pro" w:hAnsi="Georgia Pro"/>
          <w:bCs/>
          <w:color w:val="000000"/>
        </w:rPr>
        <w:t>wages reduced, use current income.</w:t>
      </w:r>
    </w:p>
    <w:p w14:paraId="41A3B709" w14:textId="77777777" w:rsidR="009F79BA" w:rsidRPr="00D300B5" w:rsidRDefault="0015313F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Cs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We Are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i</w:t>
      </w:r>
      <w:r w:rsidRPr="00B97EBC">
        <w:rPr>
          <w:rFonts w:ascii="Georgia Pro Semibold" w:hAnsi="Georgia Pro Semibold" w:cs="Arial"/>
          <w:b/>
          <w:iCs/>
          <w:color w:val="000000"/>
        </w:rPr>
        <w:t>n The Military. Do We Report Our Income Differently?</w:t>
      </w:r>
      <w:r w:rsidR="009F79BA" w:rsidRPr="00B97EBC">
        <w:rPr>
          <w:rFonts w:ascii="Georgia Pro Semibold" w:hAnsi="Georgia Pro Semibold"/>
          <w:b/>
          <w:bCs/>
          <w:iCs/>
          <w:color w:val="000000"/>
        </w:rPr>
        <w:t xml:space="preserve"> </w:t>
      </w:r>
      <w:r w:rsidR="00B253A6" w:rsidRPr="00D300B5">
        <w:rPr>
          <w:rFonts w:ascii="Georgia Pro" w:hAnsi="Georgia Pro"/>
          <w:bCs/>
          <w:color w:val="000000"/>
        </w:rPr>
        <w:t>B</w:t>
      </w:r>
      <w:r w:rsidR="009F79BA" w:rsidRPr="00D300B5">
        <w:rPr>
          <w:rFonts w:ascii="Georgia Pro" w:hAnsi="Georgia Pro"/>
          <w:bCs/>
          <w:color w:val="000000"/>
        </w:rPr>
        <w:t xml:space="preserve">asic pay and cash bonuses must be reported as income. </w:t>
      </w:r>
      <w:r w:rsidR="00B253A6" w:rsidRPr="00D300B5">
        <w:rPr>
          <w:rFonts w:ascii="Georgia Pro" w:hAnsi="Georgia Pro"/>
          <w:bCs/>
          <w:color w:val="000000"/>
        </w:rPr>
        <w:t>A</w:t>
      </w:r>
      <w:r w:rsidR="009F79BA" w:rsidRPr="00D300B5">
        <w:rPr>
          <w:rFonts w:ascii="Georgia Pro" w:hAnsi="Georgia Pro"/>
          <w:bCs/>
          <w:color w:val="000000"/>
        </w:rPr>
        <w:t>ny cash value allowances for off-base housing, food, or clothing, or Family Subsistence Supplemental Allowance payments</w:t>
      </w:r>
      <w:r w:rsidR="00B253A6" w:rsidRPr="00D300B5">
        <w:rPr>
          <w:rFonts w:ascii="Georgia Pro" w:hAnsi="Georgia Pro"/>
          <w:bCs/>
          <w:color w:val="000000"/>
        </w:rPr>
        <w:t xml:space="preserve"> </w:t>
      </w:r>
      <w:r w:rsidR="000D2517" w:rsidRPr="00D300B5">
        <w:rPr>
          <w:rFonts w:ascii="Georgia Pro" w:hAnsi="Georgia Pro"/>
          <w:bCs/>
          <w:color w:val="000000"/>
        </w:rPr>
        <w:t>count</w:t>
      </w:r>
      <w:r w:rsidR="00B253A6" w:rsidRPr="00D300B5">
        <w:rPr>
          <w:rFonts w:ascii="Georgia Pro" w:hAnsi="Georgia Pro"/>
          <w:bCs/>
          <w:color w:val="000000"/>
        </w:rPr>
        <w:t xml:space="preserve"> as</w:t>
      </w:r>
      <w:r w:rsidR="009F79BA" w:rsidRPr="00D300B5">
        <w:rPr>
          <w:rFonts w:ascii="Georgia Pro" w:hAnsi="Georgia Pro"/>
          <w:bCs/>
          <w:color w:val="000000"/>
        </w:rPr>
        <w:t xml:space="preserve"> income. </w:t>
      </w:r>
      <w:r w:rsidR="00B253A6" w:rsidRPr="00D300B5">
        <w:rPr>
          <w:rFonts w:ascii="Georgia Pro" w:hAnsi="Georgia Pro"/>
          <w:bCs/>
          <w:color w:val="000000"/>
        </w:rPr>
        <w:t>I</w:t>
      </w:r>
      <w:r w:rsidR="009F79BA" w:rsidRPr="00D300B5">
        <w:rPr>
          <w:rFonts w:ascii="Georgia Pro" w:hAnsi="Georgia Pro"/>
          <w:bCs/>
          <w:color w:val="000000"/>
        </w:rPr>
        <w:t xml:space="preserve">f housing is part of the Military Housing Privatization Initiative, do not include </w:t>
      </w:r>
      <w:r w:rsidR="000D2517" w:rsidRPr="00D300B5">
        <w:rPr>
          <w:rFonts w:ascii="Georgia Pro" w:hAnsi="Georgia Pro"/>
          <w:bCs/>
          <w:color w:val="000000"/>
        </w:rPr>
        <w:t>the</w:t>
      </w:r>
      <w:r w:rsidR="009F79BA" w:rsidRPr="00D300B5">
        <w:rPr>
          <w:rFonts w:ascii="Georgia Pro" w:hAnsi="Georgia Pro"/>
          <w:bCs/>
          <w:color w:val="000000"/>
        </w:rPr>
        <w:t xml:space="preserve"> housing allowance as income. Any additional combat pay resulting from deployment is excluded from income.</w:t>
      </w:r>
      <w:r w:rsidR="009F79BA" w:rsidRPr="00D300B5">
        <w:rPr>
          <w:rFonts w:ascii="Georgia Pro" w:hAnsi="Georgia Pro"/>
          <w:bCs/>
          <w:color w:val="000000"/>
          <w:shd w:val="clear" w:color="auto" w:fill="FDE9D9"/>
        </w:rPr>
        <w:t xml:space="preserve"> </w:t>
      </w:r>
    </w:p>
    <w:p w14:paraId="40B1ABCA" w14:textId="77777777" w:rsidR="001C717E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May I Apply If Someone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i</w:t>
      </w:r>
      <w:r w:rsidRPr="00B97EBC">
        <w:rPr>
          <w:rFonts w:ascii="Georgia Pro Semibold" w:hAnsi="Georgia Pro Semibold" w:cs="Arial"/>
          <w:b/>
          <w:iCs/>
          <w:color w:val="000000"/>
        </w:rPr>
        <w:t xml:space="preserve">n My Household Is Not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a</w:t>
      </w:r>
      <w:r w:rsidRPr="00B97EBC">
        <w:rPr>
          <w:rFonts w:ascii="Georgia Pro Semibold" w:hAnsi="Georgia Pro Semibold" w:cs="Arial"/>
          <w:b/>
          <w:iCs/>
          <w:color w:val="000000"/>
        </w:rPr>
        <w:t xml:space="preserve"> U.S. Citizen?</w:t>
      </w:r>
      <w:r w:rsidRPr="00D300B5">
        <w:rPr>
          <w:rFonts w:ascii="Georgia Pro" w:hAnsi="Georgia Pro"/>
          <w:b/>
          <w:bCs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 xml:space="preserve">Yes. You, your children, or other household members do not have to be U.S. citizens to apply for free or </w:t>
      </w:r>
      <w:r w:rsidR="00F41EED" w:rsidRPr="00D300B5">
        <w:rPr>
          <w:rFonts w:ascii="Georgia Pro" w:hAnsi="Georgia Pro"/>
          <w:color w:val="000000"/>
        </w:rPr>
        <w:t>reduced-price</w:t>
      </w:r>
      <w:r w:rsidRPr="00D300B5">
        <w:rPr>
          <w:rFonts w:ascii="Georgia Pro" w:hAnsi="Georgia Pro"/>
          <w:color w:val="000000"/>
        </w:rPr>
        <w:t xml:space="preserve"> meals. </w:t>
      </w:r>
    </w:p>
    <w:p w14:paraId="7B182950" w14:textId="77777777" w:rsidR="00493CD2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>Will Application Information Be Checked?</w:t>
      </w:r>
      <w:r w:rsidRPr="00B97EBC">
        <w:rPr>
          <w:rStyle w:val="Emphasis"/>
          <w:rFonts w:ascii="Georgia Pro Semibold" w:hAnsi="Georgia Pro Semibold"/>
          <w:iCs/>
          <w:caps w:val="0"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 xml:space="preserve">Yes. We may also ask you to send written proof of the reported household income. </w:t>
      </w:r>
    </w:p>
    <w:p w14:paraId="68F5E675" w14:textId="77777777" w:rsidR="00933961" w:rsidRPr="00D300B5" w:rsidRDefault="00933961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>My Family Needs More Help. Are There Other Programs We Might Apply For?</w:t>
      </w:r>
      <w:r w:rsidRPr="00B97EBC">
        <w:rPr>
          <w:rFonts w:ascii="Georgia Pro Semibold" w:hAnsi="Georgia Pro Semibold"/>
          <w:iCs/>
          <w:color w:val="000000"/>
        </w:rPr>
        <w:t xml:space="preserve"> </w:t>
      </w:r>
      <w:r w:rsidRPr="00D300B5">
        <w:rPr>
          <w:rFonts w:ascii="Georgia Pro" w:hAnsi="Georgia Pro" w:cs="Arial"/>
          <w:color w:val="000000"/>
        </w:rPr>
        <w:t>To find out how to apply for other assistance benefits, contact your local assistance office or 2-1-1.</w:t>
      </w:r>
    </w:p>
    <w:p w14:paraId="3C971535" w14:textId="77777777" w:rsidR="00933961" w:rsidRPr="00B97EBC" w:rsidRDefault="00933961" w:rsidP="00B97EB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contextualSpacing w:val="0"/>
        <w:rPr>
          <w:rFonts w:ascii="Georgia Pro" w:hAnsi="Georgia Pro"/>
          <w:iCs/>
          <w:color w:val="000000"/>
        </w:rPr>
      </w:pPr>
      <w:permStart w:id="461654091" w:edGrp="everyone"/>
      <w:r w:rsidRPr="00B97EBC">
        <w:rPr>
          <w:rFonts w:ascii="Georgia Pro Semibold" w:hAnsi="Georgia Pro Semibold" w:cs="Arial"/>
          <w:b/>
          <w:iCs/>
          <w:color w:val="000000"/>
        </w:rPr>
        <w:t xml:space="preserve">Can I Apply Online? </w:t>
      </w:r>
      <w:r w:rsidRPr="00B97EBC">
        <w:rPr>
          <w:rFonts w:ascii="Georgia Pro" w:hAnsi="Georgia Pro"/>
          <w:iCs/>
          <w:color w:val="000000"/>
        </w:rPr>
        <w:t xml:space="preserve">Yes! The online application has the same requirements and will ask you for the same information as the paper application. Visit </w:t>
      </w:r>
      <w:r w:rsidRPr="00B97EBC">
        <w:rPr>
          <w:rStyle w:val="Strong"/>
          <w:rFonts w:ascii="Georgia Pro" w:hAnsi="Georgia Pro"/>
          <w:b w:val="0"/>
          <w:iCs/>
          <w:color w:val="000000"/>
        </w:rPr>
        <w:t>[</w:t>
      </w:r>
      <w:r w:rsidR="00FC504F" w:rsidRPr="00B97EBC">
        <w:rPr>
          <w:rStyle w:val="Strong"/>
          <w:rFonts w:ascii="Georgia Pro" w:hAnsi="Georgia Pro"/>
          <w:b w:val="0"/>
          <w:iCs/>
          <w:color w:val="000000"/>
        </w:rPr>
        <w:t>i</w:t>
      </w:r>
      <w:r w:rsidRPr="00B97EBC">
        <w:rPr>
          <w:rStyle w:val="Strong"/>
          <w:rFonts w:ascii="Georgia Pro" w:hAnsi="Georgia Pro"/>
          <w:b w:val="0"/>
          <w:iCs/>
          <w:color w:val="000000"/>
        </w:rPr>
        <w:t>nsert website]</w:t>
      </w:r>
      <w:r w:rsidRPr="00D300B5">
        <w:rPr>
          <w:rStyle w:val="Strong"/>
          <w:rFonts w:ascii="Georgia Pro" w:hAnsi="Georgia Pro"/>
          <w:i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 xml:space="preserve">to begin or </w:t>
      </w:r>
      <w:r w:rsidR="00597090" w:rsidRPr="00D300B5">
        <w:rPr>
          <w:rFonts w:ascii="Georgia Pro" w:hAnsi="Georgia Pro"/>
          <w:color w:val="000000"/>
        </w:rPr>
        <w:t>to</w:t>
      </w:r>
      <w:r w:rsidRPr="00D300B5">
        <w:rPr>
          <w:rFonts w:ascii="Georgia Pro" w:hAnsi="Georgia Pro"/>
          <w:color w:val="000000"/>
        </w:rPr>
        <w:t xml:space="preserve"> learn more about the online application process. </w:t>
      </w:r>
      <w:r w:rsidRPr="00D300B5">
        <w:rPr>
          <w:rFonts w:ascii="Georgia Pro" w:hAnsi="Georgia Pro" w:cs="Arial"/>
          <w:bCs/>
          <w:color w:val="000000"/>
        </w:rPr>
        <w:t xml:space="preserve">Contact </w:t>
      </w:r>
      <w:r w:rsidRPr="00B97EBC">
        <w:rPr>
          <w:rStyle w:val="Strong"/>
          <w:rFonts w:ascii="Georgia Pro" w:hAnsi="Georgia Pro"/>
          <w:b w:val="0"/>
          <w:iCs/>
          <w:color w:val="000000"/>
        </w:rPr>
        <w:t>[</w:t>
      </w:r>
      <w:r w:rsidR="00FC504F" w:rsidRPr="00B97EBC">
        <w:rPr>
          <w:rStyle w:val="Strong"/>
          <w:rFonts w:ascii="Georgia Pro" w:hAnsi="Georgia Pro"/>
          <w:b w:val="0"/>
          <w:iCs/>
          <w:color w:val="000000"/>
        </w:rPr>
        <w:t>i</w:t>
      </w:r>
      <w:r w:rsidRPr="00B97EBC">
        <w:rPr>
          <w:rStyle w:val="Strong"/>
          <w:rFonts w:ascii="Georgia Pro" w:hAnsi="Georgia Pro"/>
          <w:b w:val="0"/>
          <w:iCs/>
          <w:color w:val="000000"/>
        </w:rPr>
        <w:t>nsert name, address, phone number, and email]</w:t>
      </w:r>
      <w:r w:rsidRPr="00B97EBC">
        <w:rPr>
          <w:rFonts w:ascii="Georgia Pro" w:hAnsi="Georgia Pro"/>
          <w:iCs/>
          <w:color w:val="000000"/>
        </w:rPr>
        <w:t xml:space="preserve"> if you have questions about the online application.</w:t>
      </w:r>
    </w:p>
    <w:permEnd w:id="461654091"/>
    <w:p w14:paraId="0B157204" w14:textId="77777777" w:rsidR="00F50BE1" w:rsidRPr="00D300B5" w:rsidRDefault="00F50BE1" w:rsidP="00D300B5">
      <w:pPr>
        <w:spacing w:line="264" w:lineRule="auto"/>
        <w:rPr>
          <w:rFonts w:ascii="Georgia Pro" w:hAnsi="Georgia Pro"/>
          <w:color w:val="000000"/>
        </w:rPr>
        <w:sectPr w:rsidR="00F50BE1" w:rsidRPr="00D300B5" w:rsidSect="000C0345">
          <w:type w:val="continuous"/>
          <w:pgSz w:w="12240" w:h="15840" w:code="1"/>
          <w:pgMar w:top="432" w:right="576" w:bottom="432" w:left="576" w:header="576" w:footer="432" w:gutter="0"/>
          <w:cols w:num="2" w:space="432"/>
          <w:docGrid w:linePitch="360"/>
        </w:sectPr>
      </w:pPr>
    </w:p>
    <w:p w14:paraId="50C3BC2C" w14:textId="372FBBF3" w:rsidR="009F79BA" w:rsidRPr="00D300B5" w:rsidRDefault="009F79BA" w:rsidP="00D300B5">
      <w:pPr>
        <w:spacing w:before="60" w:line="264" w:lineRule="auto"/>
        <w:rPr>
          <w:rStyle w:val="IntenseEmphasis"/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 xml:space="preserve">If you have other questions or need help, </w:t>
      </w:r>
      <w:r w:rsidR="008719AE" w:rsidRPr="00D300B5">
        <w:rPr>
          <w:rFonts w:ascii="Georgia Pro" w:hAnsi="Georgia Pro"/>
          <w:color w:val="000000"/>
        </w:rPr>
        <w:t>call</w:t>
      </w:r>
      <w:r w:rsidR="008719AE" w:rsidRPr="00D300B5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 xml:space="preserve"> </w:t>
      </w:r>
      <w:permStart w:id="1806844107" w:edGrp="everyone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DEE </w:t>
      </w:r>
      <w:proofErr w:type="spellStart"/>
      <w:r w:rsidR="00CB6061">
        <w:rPr>
          <w:rStyle w:val="Strong"/>
          <w:rFonts w:ascii="Georgia Pro" w:hAnsi="Georgia Pro"/>
          <w:b w:val="0"/>
          <w:iCs/>
          <w:color w:val="000000"/>
        </w:rPr>
        <w:t>DEE</w:t>
      </w:r>
      <w:proofErr w:type="spellEnd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 THOMAS 409-698-2135</w:t>
      </w:r>
      <w:permEnd w:id="1806844107"/>
      <w:r w:rsidR="008719AE" w:rsidRPr="00D300B5">
        <w:rPr>
          <w:rFonts w:ascii="Georgia Pro" w:hAnsi="Georgia Pro" w:cs="Arial"/>
          <w:color w:val="000000"/>
        </w:rPr>
        <w:t>.</w:t>
      </w:r>
      <w:r w:rsidR="008719AE" w:rsidRPr="00D300B5">
        <w:rPr>
          <w:rFonts w:ascii="Georgia Pro" w:hAnsi="Georgia Pro" w:cs="Arial"/>
          <w:b/>
          <w:color w:val="000000"/>
        </w:rPr>
        <w:t xml:space="preserve"> </w:t>
      </w:r>
      <w:r w:rsidR="008719AE" w:rsidRPr="00D300B5">
        <w:rPr>
          <w:rFonts w:ascii="Georgia Pro" w:hAnsi="Georgia Pro" w:cs="Arial"/>
          <w:color w:val="000000"/>
        </w:rPr>
        <w:t xml:space="preserve">si necesita ayuda, por favor llame al teléfono: </w:t>
      </w:r>
      <w:permStart w:id="1666541640" w:edGrp="everyone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DEE </w:t>
      </w:r>
      <w:proofErr w:type="spellStart"/>
      <w:r w:rsidR="00CB6061">
        <w:rPr>
          <w:rStyle w:val="Strong"/>
          <w:rFonts w:ascii="Georgia Pro" w:hAnsi="Georgia Pro"/>
          <w:b w:val="0"/>
          <w:iCs/>
          <w:color w:val="000000"/>
        </w:rPr>
        <w:t>DEE</w:t>
      </w:r>
      <w:proofErr w:type="spellEnd"/>
      <w:r w:rsidR="00CB6061">
        <w:rPr>
          <w:rStyle w:val="Strong"/>
          <w:rFonts w:ascii="Georgia Pro" w:hAnsi="Georgia Pro"/>
          <w:b w:val="0"/>
          <w:iCs/>
          <w:color w:val="000000"/>
        </w:rPr>
        <w:t xml:space="preserve"> THOMAS 409-698-2135</w:t>
      </w:r>
      <w:r w:rsidR="008719AE" w:rsidRPr="00B97EBC">
        <w:rPr>
          <w:rStyle w:val="Strong"/>
          <w:rFonts w:ascii="Georgia Pro" w:hAnsi="Georgia Pro"/>
          <w:b w:val="0"/>
          <w:iCs/>
          <w:color w:val="000000"/>
        </w:rPr>
        <w:t>r</w:t>
      </w:r>
      <w:permEnd w:id="1666541640"/>
      <w:r w:rsidR="00783D92" w:rsidRPr="00D300B5">
        <w:rPr>
          <w:rFonts w:ascii="Georgia Pro" w:hAnsi="Georgia Pro" w:cs="Arial"/>
          <w:i/>
          <w:color w:val="000000"/>
        </w:rPr>
        <w:t>.</w:t>
      </w:r>
    </w:p>
    <w:p w14:paraId="0016D116" w14:textId="77777777" w:rsidR="009F79BA" w:rsidRPr="00D300B5" w:rsidRDefault="009F79BA" w:rsidP="00D300B5">
      <w:pPr>
        <w:spacing w:before="60" w:line="264" w:lineRule="auto"/>
        <w:rPr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 xml:space="preserve">Sincerely, </w:t>
      </w:r>
    </w:p>
    <w:p w14:paraId="065FD817" w14:textId="0F8433EB" w:rsidR="004577EF" w:rsidRPr="00B97EBC" w:rsidRDefault="00CB6061" w:rsidP="00D300B5">
      <w:pPr>
        <w:tabs>
          <w:tab w:val="left" w:pos="10284"/>
        </w:tabs>
        <w:spacing w:before="60" w:line="264" w:lineRule="auto"/>
        <w:rPr>
          <w:rStyle w:val="Strong"/>
          <w:rFonts w:ascii="Georgia Pro" w:hAnsi="Georgia Pro"/>
          <w:b w:val="0"/>
          <w:iCs/>
          <w:color w:val="000000"/>
        </w:rPr>
      </w:pPr>
      <w:permStart w:id="371853155" w:edGrp="everyone"/>
      <w:r>
        <w:rPr>
          <w:rStyle w:val="Strong"/>
          <w:rFonts w:ascii="Georgia Pro" w:hAnsi="Georgia Pro"/>
          <w:b w:val="0"/>
          <w:iCs/>
          <w:color w:val="000000"/>
        </w:rPr>
        <w:t xml:space="preserve">DEE </w:t>
      </w:r>
      <w:proofErr w:type="spellStart"/>
      <w:r>
        <w:rPr>
          <w:rStyle w:val="Strong"/>
          <w:rFonts w:ascii="Georgia Pro" w:hAnsi="Georgia Pro"/>
          <w:b w:val="0"/>
          <w:iCs/>
          <w:color w:val="000000"/>
        </w:rPr>
        <w:t>DEE</w:t>
      </w:r>
      <w:proofErr w:type="spellEnd"/>
      <w:r>
        <w:rPr>
          <w:rStyle w:val="Strong"/>
          <w:rFonts w:ascii="Georgia Pro" w:hAnsi="Georgia Pro"/>
          <w:b w:val="0"/>
          <w:iCs/>
          <w:color w:val="000000"/>
        </w:rPr>
        <w:t xml:space="preserve"> THOMAS</w:t>
      </w:r>
      <w:bookmarkStart w:id="0" w:name="_GoBack"/>
      <w:bookmarkEnd w:id="0"/>
    </w:p>
    <w:permEnd w:id="371853155"/>
    <w:p w14:paraId="6258555F" w14:textId="053CD65B" w:rsidR="00911F08" w:rsidRPr="00D300B5" w:rsidRDefault="00911F08" w:rsidP="00D300B5">
      <w:pPr>
        <w:tabs>
          <w:tab w:val="left" w:pos="1228"/>
        </w:tabs>
        <w:spacing w:line="264" w:lineRule="auto"/>
        <w:rPr>
          <w:rFonts w:ascii="Georgia Pro" w:hAnsi="Georgia Pro"/>
        </w:rPr>
      </w:pPr>
    </w:p>
    <w:sectPr w:rsidR="00911F08" w:rsidRPr="00D300B5" w:rsidSect="000C0345">
      <w:type w:val="continuous"/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35CE7" w14:textId="77777777" w:rsidR="001C0AB4" w:rsidRDefault="001C0AB4" w:rsidP="00C76082">
      <w:r>
        <w:separator/>
      </w:r>
    </w:p>
  </w:endnote>
  <w:endnote w:type="continuationSeparator" w:id="0">
    <w:p w14:paraId="49C6AD51" w14:textId="77777777" w:rsidR="001C0AB4" w:rsidRDefault="001C0AB4" w:rsidP="00C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altName w:val="Georgia Pro"/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Georgia Pro Cond Semibold">
    <w:panose1 w:val="02040706050405020303"/>
    <w:charset w:val="00"/>
    <w:family w:val="roman"/>
    <w:pitch w:val="variable"/>
    <w:sig w:usb0="800002AF" w:usb1="00000003" w:usb2="00000000" w:usb3="00000000" w:csb0="0000009F" w:csb1="00000000"/>
  </w:font>
  <w:font w:name="Georgia Pro Semibold">
    <w:panose1 w:val="02040702050405020303"/>
    <w:charset w:val="00"/>
    <w:family w:val="roman"/>
    <w:pitch w:val="variable"/>
    <w:sig w:usb0="800002AF" w:usb1="00000003" w:usb2="00000000" w:usb3="00000000" w:csb0="0000009F" w:csb1="00000000"/>
  </w:font>
  <w:font w:name="Georgia Pro Cond Light">
    <w:altName w:val="Georgia Pro Cond Light"/>
    <w:panose1 w:val="02040306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F45E" w14:textId="0D09DEF4" w:rsidR="00C76082" w:rsidRPr="00D300B5" w:rsidRDefault="00AA2758" w:rsidP="000C0345">
    <w:pPr>
      <w:pStyle w:val="Footer"/>
      <w:tabs>
        <w:tab w:val="left" w:pos="9090"/>
        <w:tab w:val="left" w:pos="9900"/>
        <w:tab w:val="left" w:pos="10980"/>
      </w:tabs>
      <w:rPr>
        <w:rFonts w:ascii="Georgia Pro" w:hAnsi="Georgia Pro"/>
        <w:sz w:val="14"/>
        <w:szCs w:val="14"/>
      </w:rPr>
    </w:pPr>
    <w:r w:rsidRPr="00D300B5">
      <w:rPr>
        <w:rFonts w:ascii="Georgia Pro" w:hAnsi="Georgia Pro"/>
        <w:sz w:val="14"/>
        <w:szCs w:val="14"/>
      </w:rPr>
      <w:t xml:space="preserve">Letter for </w:t>
    </w:r>
    <w:r w:rsidR="00C76082" w:rsidRPr="00D300B5">
      <w:rPr>
        <w:rFonts w:ascii="Georgia Pro" w:hAnsi="Georgia Pro"/>
        <w:sz w:val="14"/>
        <w:szCs w:val="14"/>
      </w:rPr>
      <w:t>20</w:t>
    </w:r>
    <w:r w:rsidR="00911F08" w:rsidRPr="00D300B5">
      <w:rPr>
        <w:rFonts w:ascii="Georgia Pro" w:hAnsi="Georgia Pro"/>
        <w:sz w:val="14"/>
        <w:szCs w:val="14"/>
      </w:rPr>
      <w:t>20-2021</w:t>
    </w:r>
    <w:r w:rsidR="00C76082" w:rsidRPr="00D300B5">
      <w:rPr>
        <w:rFonts w:ascii="Georgia Pro" w:hAnsi="Georgia Pro"/>
        <w:sz w:val="14"/>
        <w:szCs w:val="14"/>
      </w:rPr>
      <w:t xml:space="preserve"> </w:t>
    </w:r>
    <w:r w:rsidR="008F26BC" w:rsidRPr="00D300B5">
      <w:rPr>
        <w:rFonts w:ascii="Georgia Pro" w:hAnsi="Georgia Pro"/>
        <w:sz w:val="14"/>
        <w:szCs w:val="14"/>
      </w:rPr>
      <w:t xml:space="preserve">Household </w:t>
    </w:r>
    <w:r w:rsidR="00C76082" w:rsidRPr="00D300B5">
      <w:rPr>
        <w:rFonts w:ascii="Georgia Pro" w:hAnsi="Georgia Pro"/>
        <w:sz w:val="14"/>
        <w:szCs w:val="14"/>
      </w:rPr>
      <w:t>Application for Free and Reduced-Price School Meals</w:t>
    </w:r>
    <w:r w:rsidR="00B97EBC">
      <w:rPr>
        <w:rFonts w:ascii="Georgia Pro" w:hAnsi="Georgia Pro"/>
        <w:sz w:val="14"/>
        <w:szCs w:val="14"/>
      </w:rPr>
      <w:t xml:space="preserve"> | April 15,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B46E9" w14:textId="77777777" w:rsidR="001C0AB4" w:rsidRDefault="001C0AB4" w:rsidP="00C76082">
      <w:r>
        <w:separator/>
      </w:r>
    </w:p>
  </w:footnote>
  <w:footnote w:type="continuationSeparator" w:id="0">
    <w:p w14:paraId="4CC1A366" w14:textId="77777777" w:rsidR="001C0AB4" w:rsidRDefault="001C0AB4" w:rsidP="00C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7FD"/>
    <w:multiLevelType w:val="hybridMultilevel"/>
    <w:tmpl w:val="329E615E"/>
    <w:lvl w:ilvl="0" w:tplc="BFACD8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F7F7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021B8"/>
    <w:multiLevelType w:val="hybridMultilevel"/>
    <w:tmpl w:val="1BA279EA"/>
    <w:lvl w:ilvl="0" w:tplc="8794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A8A"/>
    <w:multiLevelType w:val="hybridMultilevel"/>
    <w:tmpl w:val="0D000652"/>
    <w:lvl w:ilvl="0" w:tplc="C1E634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740E"/>
    <w:multiLevelType w:val="hybridMultilevel"/>
    <w:tmpl w:val="0D000652"/>
    <w:lvl w:ilvl="0" w:tplc="C1E634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271F"/>
    <w:multiLevelType w:val="hybridMultilevel"/>
    <w:tmpl w:val="5C721880"/>
    <w:lvl w:ilvl="0" w:tplc="2F6A6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F6152"/>
    <w:multiLevelType w:val="hybridMultilevel"/>
    <w:tmpl w:val="CBCCF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54D8"/>
    <w:multiLevelType w:val="hybridMultilevel"/>
    <w:tmpl w:val="795C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42A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809"/>
    <w:multiLevelType w:val="hybridMultilevel"/>
    <w:tmpl w:val="CE6480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764C5"/>
    <w:multiLevelType w:val="hybridMultilevel"/>
    <w:tmpl w:val="0CB4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1491"/>
    <w:multiLevelType w:val="hybridMultilevel"/>
    <w:tmpl w:val="6226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AF"/>
    <w:multiLevelType w:val="hybridMultilevel"/>
    <w:tmpl w:val="E6723B02"/>
    <w:lvl w:ilvl="0" w:tplc="0D82BA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kPivPicoX10Mf3ej4C3Vxfs11bgdZUX2HuYbjHvqJDPBTDydVY6KhvZrQ+HaUPZGqcHQkBRl/GSWwp9V25NSA==" w:salt="p8sopg8dO3k7uOh42hvO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B"/>
    <w:rsid w:val="0000457A"/>
    <w:rsid w:val="00014816"/>
    <w:rsid w:val="000165A9"/>
    <w:rsid w:val="000365CF"/>
    <w:rsid w:val="00042240"/>
    <w:rsid w:val="000B7BEB"/>
    <w:rsid w:val="000C0345"/>
    <w:rsid w:val="000D2517"/>
    <w:rsid w:val="000D3176"/>
    <w:rsid w:val="000E4977"/>
    <w:rsid w:val="001034FE"/>
    <w:rsid w:val="001250CA"/>
    <w:rsid w:val="0013673C"/>
    <w:rsid w:val="0015313F"/>
    <w:rsid w:val="001551BC"/>
    <w:rsid w:val="00172BFF"/>
    <w:rsid w:val="001A65B9"/>
    <w:rsid w:val="001C0AB4"/>
    <w:rsid w:val="001C717E"/>
    <w:rsid w:val="001E5C5F"/>
    <w:rsid w:val="00213013"/>
    <w:rsid w:val="0022642B"/>
    <w:rsid w:val="002311CA"/>
    <w:rsid w:val="00233BA8"/>
    <w:rsid w:val="00283B59"/>
    <w:rsid w:val="00284FDA"/>
    <w:rsid w:val="002D4E48"/>
    <w:rsid w:val="002D6001"/>
    <w:rsid w:val="002F46DC"/>
    <w:rsid w:val="003045A4"/>
    <w:rsid w:val="0031248C"/>
    <w:rsid w:val="00316786"/>
    <w:rsid w:val="00381841"/>
    <w:rsid w:val="003B1D0A"/>
    <w:rsid w:val="003E50FA"/>
    <w:rsid w:val="004006DC"/>
    <w:rsid w:val="00404828"/>
    <w:rsid w:val="0044221E"/>
    <w:rsid w:val="004577EF"/>
    <w:rsid w:val="00481A2D"/>
    <w:rsid w:val="00493CD2"/>
    <w:rsid w:val="004A642F"/>
    <w:rsid w:val="004B7007"/>
    <w:rsid w:val="005024D2"/>
    <w:rsid w:val="00513683"/>
    <w:rsid w:val="0052390A"/>
    <w:rsid w:val="00597090"/>
    <w:rsid w:val="005B0744"/>
    <w:rsid w:val="005D68AF"/>
    <w:rsid w:val="00676DF2"/>
    <w:rsid w:val="00683465"/>
    <w:rsid w:val="006B49E2"/>
    <w:rsid w:val="007502E0"/>
    <w:rsid w:val="00755E1F"/>
    <w:rsid w:val="007622AF"/>
    <w:rsid w:val="00783D92"/>
    <w:rsid w:val="00786661"/>
    <w:rsid w:val="00792BF0"/>
    <w:rsid w:val="007C4A43"/>
    <w:rsid w:val="007F0A10"/>
    <w:rsid w:val="00862BD6"/>
    <w:rsid w:val="008719AE"/>
    <w:rsid w:val="008A6027"/>
    <w:rsid w:val="008B264F"/>
    <w:rsid w:val="008B3F09"/>
    <w:rsid w:val="008B7612"/>
    <w:rsid w:val="008C57B1"/>
    <w:rsid w:val="008F26BC"/>
    <w:rsid w:val="00911F08"/>
    <w:rsid w:val="00927B21"/>
    <w:rsid w:val="00933961"/>
    <w:rsid w:val="0093603B"/>
    <w:rsid w:val="00945076"/>
    <w:rsid w:val="00951F76"/>
    <w:rsid w:val="009C2FC2"/>
    <w:rsid w:val="009F79BA"/>
    <w:rsid w:val="009F7C46"/>
    <w:rsid w:val="00A01CE3"/>
    <w:rsid w:val="00A06C1F"/>
    <w:rsid w:val="00A164EA"/>
    <w:rsid w:val="00A23868"/>
    <w:rsid w:val="00A257C1"/>
    <w:rsid w:val="00A71DD1"/>
    <w:rsid w:val="00A952B2"/>
    <w:rsid w:val="00AA2758"/>
    <w:rsid w:val="00AE3882"/>
    <w:rsid w:val="00B253A6"/>
    <w:rsid w:val="00B30D1A"/>
    <w:rsid w:val="00B36315"/>
    <w:rsid w:val="00B502D2"/>
    <w:rsid w:val="00B51759"/>
    <w:rsid w:val="00B629E9"/>
    <w:rsid w:val="00B97EBC"/>
    <w:rsid w:val="00BC54B8"/>
    <w:rsid w:val="00BE3A57"/>
    <w:rsid w:val="00C24C11"/>
    <w:rsid w:val="00C575AD"/>
    <w:rsid w:val="00C76082"/>
    <w:rsid w:val="00CA6CEB"/>
    <w:rsid w:val="00CB6061"/>
    <w:rsid w:val="00D212B1"/>
    <w:rsid w:val="00D300B5"/>
    <w:rsid w:val="00D50BB2"/>
    <w:rsid w:val="00D7042D"/>
    <w:rsid w:val="00D86131"/>
    <w:rsid w:val="00DA06C0"/>
    <w:rsid w:val="00DB15CC"/>
    <w:rsid w:val="00DF70A8"/>
    <w:rsid w:val="00E44E5E"/>
    <w:rsid w:val="00E95AAD"/>
    <w:rsid w:val="00EB6D8D"/>
    <w:rsid w:val="00EC108F"/>
    <w:rsid w:val="00EF6B1D"/>
    <w:rsid w:val="00F0075C"/>
    <w:rsid w:val="00F05614"/>
    <w:rsid w:val="00F06742"/>
    <w:rsid w:val="00F14B59"/>
    <w:rsid w:val="00F2023D"/>
    <w:rsid w:val="00F41EED"/>
    <w:rsid w:val="00F47621"/>
    <w:rsid w:val="00F50BE1"/>
    <w:rsid w:val="00F53BD3"/>
    <w:rsid w:val="00F8486D"/>
    <w:rsid w:val="00FB35B4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FCFA8"/>
  <w15:docId w15:val="{BA3B6A46-F24F-4DDE-B3C3-174CD12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CEB"/>
  </w:style>
  <w:style w:type="paragraph" w:styleId="Heading1">
    <w:name w:val="heading 1"/>
    <w:basedOn w:val="Normal"/>
    <w:next w:val="Normal"/>
    <w:link w:val="Heading1Char"/>
    <w:qFormat/>
    <w:rsid w:val="00F8486D"/>
    <w:pPr>
      <w:keepNext/>
      <w:tabs>
        <w:tab w:val="left" w:pos="0"/>
        <w:tab w:val="left" w:pos="4320"/>
      </w:tabs>
      <w:suppressAutoHyphens/>
      <w:spacing w:before="200" w:after="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3673C"/>
    <w:pPr>
      <w:keepNext/>
      <w:suppressAutoHyphens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3673C"/>
    <w:pPr>
      <w:keepNext/>
      <w:tabs>
        <w:tab w:val="left" w:pos="0"/>
        <w:tab w:val="left" w:pos="4320"/>
      </w:tabs>
      <w:suppressAutoHyphens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http">
    <w:name w:val="aPhttp"/>
    <w:basedOn w:val="Normal"/>
    <w:link w:val="aPhttpChar"/>
    <w:qFormat/>
    <w:rsid w:val="0013673C"/>
    <w:pPr>
      <w:autoSpaceDE w:val="0"/>
      <w:autoSpaceDN w:val="0"/>
      <w:adjustRightInd w:val="0"/>
    </w:pPr>
    <w:rPr>
      <w:i/>
      <w:color w:val="0000FF"/>
    </w:rPr>
  </w:style>
  <w:style w:type="character" w:customStyle="1" w:styleId="aPhttpChar">
    <w:name w:val="aPhttp Char"/>
    <w:link w:val="aPhttp"/>
    <w:rsid w:val="0013673C"/>
    <w:rPr>
      <w:rFonts w:cs="Palatino Linotype"/>
      <w:i/>
      <w:color w:val="0000FF"/>
    </w:rPr>
  </w:style>
  <w:style w:type="paragraph" w:customStyle="1" w:styleId="aPTitle">
    <w:name w:val="aPTitle"/>
    <w:basedOn w:val="Normal"/>
    <w:next w:val="Normal"/>
    <w:link w:val="aPTitleChar"/>
    <w:qFormat/>
    <w:rsid w:val="0013673C"/>
    <w:pPr>
      <w:autoSpaceDE w:val="0"/>
      <w:autoSpaceDN w:val="0"/>
      <w:adjustRightInd w:val="0"/>
      <w:spacing w:line="241" w:lineRule="atLeast"/>
    </w:pPr>
    <w:rPr>
      <w:i/>
      <w:spacing w:val="-4"/>
    </w:rPr>
  </w:style>
  <w:style w:type="character" w:customStyle="1" w:styleId="aPTitleChar">
    <w:name w:val="aPTitle Char"/>
    <w:link w:val="aPTitle"/>
    <w:rsid w:val="0013673C"/>
    <w:rPr>
      <w:i/>
      <w:color w:val="221E1F"/>
      <w:spacing w:val="-4"/>
    </w:rPr>
  </w:style>
  <w:style w:type="paragraph" w:customStyle="1" w:styleId="aPTitleFootnote">
    <w:name w:val="aPTitleFootnote"/>
    <w:basedOn w:val="FootnoteText"/>
    <w:next w:val="FootnoteText"/>
    <w:link w:val="aPTitleFootnoteChar"/>
    <w:qFormat/>
    <w:rsid w:val="0013673C"/>
    <w:pPr>
      <w:ind w:left="180" w:hanging="180"/>
    </w:pPr>
    <w:rPr>
      <w:i/>
      <w:spacing w:val="-4"/>
      <w:szCs w:val="18"/>
    </w:rPr>
  </w:style>
  <w:style w:type="character" w:customStyle="1" w:styleId="aPTitleFootnoteChar">
    <w:name w:val="aPTitleFootnote Char"/>
    <w:link w:val="aPTitleFootnote"/>
    <w:rsid w:val="0013673C"/>
    <w:rPr>
      <w:i/>
      <w:color w:val="221E1F"/>
      <w:spacing w:val="-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165A9"/>
    <w:pPr>
      <w:ind w:left="331" w:hanging="331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0165A9"/>
    <w:rPr>
      <w:sz w:val="18"/>
    </w:rPr>
  </w:style>
  <w:style w:type="character" w:customStyle="1" w:styleId="Heading1Char">
    <w:name w:val="Heading 1 Char"/>
    <w:link w:val="Heading1"/>
    <w:rsid w:val="00F8486D"/>
    <w:rPr>
      <w:rFonts w:eastAsia="Times New Roman"/>
      <w:b/>
      <w:bCs/>
      <w:sz w:val="28"/>
    </w:rPr>
  </w:style>
  <w:style w:type="character" w:customStyle="1" w:styleId="Heading2Char">
    <w:name w:val="Heading 2 Char"/>
    <w:link w:val="Heading2"/>
    <w:rsid w:val="0013673C"/>
    <w:rPr>
      <w:rFonts w:eastAsia="Times New Roman" w:cs="Times New Roman"/>
      <w:b/>
      <w:bCs/>
      <w:color w:val="221E1F"/>
      <w:sz w:val="24"/>
    </w:rPr>
  </w:style>
  <w:style w:type="character" w:customStyle="1" w:styleId="Heading3Char">
    <w:name w:val="Heading 3 Char"/>
    <w:link w:val="Heading3"/>
    <w:rsid w:val="0013673C"/>
    <w:rPr>
      <w:b/>
      <w:bCs/>
      <w:color w:val="221E1F"/>
    </w:rPr>
  </w:style>
  <w:style w:type="paragraph" w:customStyle="1" w:styleId="aPHttpFootnote">
    <w:name w:val="aPHttpFootnote"/>
    <w:basedOn w:val="FootnoteText"/>
    <w:next w:val="FootnoteText"/>
    <w:link w:val="aPHttpFootnoteChar"/>
    <w:qFormat/>
    <w:rsid w:val="0013673C"/>
    <w:pPr>
      <w:ind w:left="259" w:hanging="259"/>
    </w:pPr>
    <w:rPr>
      <w:i/>
      <w:color w:val="0000FF"/>
    </w:rPr>
  </w:style>
  <w:style w:type="character" w:customStyle="1" w:styleId="aPHttpFootnoteChar">
    <w:name w:val="aPHttpFootnote Char"/>
    <w:link w:val="aPHttpFootnote"/>
    <w:rsid w:val="0013673C"/>
    <w:rPr>
      <w:i/>
      <w:color w:val="0000FF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673C"/>
    <w:pPr>
      <w:tabs>
        <w:tab w:val="left" w:pos="360"/>
        <w:tab w:val="right" w:leader="dot" w:pos="9350"/>
      </w:tabs>
      <w:spacing w:after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446"/>
    </w:pPr>
    <w:rPr>
      <w:noProof/>
    </w:rPr>
  </w:style>
  <w:style w:type="paragraph" w:customStyle="1" w:styleId="A8Title">
    <w:name w:val="A.8Title"/>
    <w:basedOn w:val="Normal"/>
    <w:link w:val="A8TitleChar"/>
    <w:autoRedefine/>
    <w:qFormat/>
    <w:rsid w:val="00F8486D"/>
    <w:pPr>
      <w:spacing w:line="276" w:lineRule="auto"/>
      <w:ind w:left="2160" w:hanging="2160"/>
    </w:pPr>
    <w:rPr>
      <w:i/>
      <w:spacing w:val="-4"/>
    </w:rPr>
  </w:style>
  <w:style w:type="character" w:customStyle="1" w:styleId="A8TitleChar">
    <w:name w:val="A.8Title Char"/>
    <w:link w:val="A8Title"/>
    <w:rsid w:val="00F8486D"/>
    <w:rPr>
      <w:rFonts w:eastAsia="Calibri"/>
      <w:i/>
      <w:spacing w:val="-4"/>
    </w:rPr>
  </w:style>
  <w:style w:type="paragraph" w:customStyle="1" w:styleId="ATitle">
    <w:name w:val="ATitle"/>
    <w:basedOn w:val="Normal"/>
    <w:link w:val="ATitleChar"/>
    <w:qFormat/>
    <w:rsid w:val="00F8486D"/>
    <w:rPr>
      <w:i/>
      <w:spacing w:val="-4"/>
    </w:rPr>
  </w:style>
  <w:style w:type="character" w:customStyle="1" w:styleId="ATitleChar">
    <w:name w:val="ATitle Char"/>
    <w:link w:val="ATitle"/>
    <w:rsid w:val="00F8486D"/>
    <w:rPr>
      <w:rFonts w:eastAsia="Calibri"/>
      <w:i/>
      <w:spacing w:val="-4"/>
    </w:rPr>
  </w:style>
  <w:style w:type="character" w:customStyle="1" w:styleId="QuickFormat4">
    <w:name w:val="QuickFormat4"/>
    <w:rsid w:val="00CA6CEB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CA6CE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A6CEB"/>
    <w:rPr>
      <w:caps/>
      <w:spacing w:val="5"/>
      <w:sz w:val="20"/>
      <w:szCs w:val="20"/>
    </w:rPr>
  </w:style>
  <w:style w:type="character" w:styleId="IntenseEmphasis">
    <w:name w:val="Intense Emphasis"/>
    <w:uiPriority w:val="21"/>
    <w:qFormat/>
    <w:rsid w:val="00CA6CEB"/>
    <w:rPr>
      <w:i/>
      <w:iCs/>
      <w:caps/>
      <w:spacing w:val="10"/>
      <w:sz w:val="20"/>
      <w:szCs w:val="20"/>
    </w:rPr>
  </w:style>
  <w:style w:type="character" w:styleId="SubtleEmphasis">
    <w:name w:val="Subtle Emphasis"/>
    <w:uiPriority w:val="19"/>
    <w:qFormat/>
    <w:rsid w:val="009F79B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BA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9F79BA"/>
    <w:rPr>
      <w:rFonts w:ascii="Cambria" w:eastAsia="Times New Roman" w:hAnsi="Cambria" w:cs="Times New Roman"/>
      <w:caps/>
      <w:spacing w:val="20"/>
      <w:sz w:val="18"/>
      <w:szCs w:val="18"/>
    </w:rPr>
  </w:style>
  <w:style w:type="paragraph" w:customStyle="1" w:styleId="Default">
    <w:name w:val="Default"/>
    <w:link w:val="DefaultChar"/>
    <w:uiPriority w:val="99"/>
    <w:rsid w:val="00B30D1A"/>
    <w:pPr>
      <w:widowControl w:val="0"/>
      <w:autoSpaceDE w:val="0"/>
      <w:autoSpaceDN w:val="0"/>
      <w:adjustRightInd w:val="0"/>
    </w:pPr>
    <w:rPr>
      <w:rFonts w:ascii="Arial Narrow" w:eastAsia="Times New Roman" w:hAnsi="Arial Narrow" w:cs="Cambria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30D1A"/>
    <w:pPr>
      <w:spacing w:line="276" w:lineRule="auto"/>
      <w:ind w:left="720"/>
      <w:contextualSpacing/>
    </w:pPr>
    <w:rPr>
      <w:rFonts w:ascii="Arial Narrow" w:hAnsi="Arial Narrow"/>
    </w:rPr>
  </w:style>
  <w:style w:type="character" w:customStyle="1" w:styleId="DefaultChar">
    <w:name w:val="Default Char"/>
    <w:link w:val="Default"/>
    <w:uiPriority w:val="99"/>
    <w:rsid w:val="00B30D1A"/>
    <w:rPr>
      <w:rFonts w:ascii="Arial Narrow" w:eastAsia="Times New Roman" w:hAnsi="Arial Narrow" w:cs="Cambria"/>
      <w:color w:val="000000"/>
      <w:sz w:val="20"/>
      <w:szCs w:val="24"/>
    </w:rPr>
  </w:style>
  <w:style w:type="character" w:styleId="IntenseReference">
    <w:name w:val="Intense Reference"/>
    <w:uiPriority w:val="32"/>
    <w:qFormat/>
    <w:rsid w:val="00783D92"/>
    <w:rPr>
      <w:rFonts w:ascii="Calibri" w:eastAsia="Times New Roman" w:hAnsi="Calibri" w:cs="Times New Roman"/>
      <w:b/>
      <w:bCs/>
      <w:i/>
      <w:iCs/>
      <w:color w:val="622423"/>
    </w:rPr>
  </w:style>
  <w:style w:type="table" w:styleId="TableGrid">
    <w:name w:val="Table Grid"/>
    <w:basedOn w:val="TableNormal"/>
    <w:uiPriority w:val="59"/>
    <w:rsid w:val="00783D92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082"/>
  </w:style>
  <w:style w:type="paragraph" w:styleId="Footer">
    <w:name w:val="footer"/>
    <w:basedOn w:val="Normal"/>
    <w:link w:val="Foot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82"/>
  </w:style>
  <w:style w:type="character" w:styleId="CommentReference">
    <w:name w:val="annotation reference"/>
    <w:uiPriority w:val="99"/>
    <w:semiHidden/>
    <w:unhideWhenUsed/>
    <w:rsid w:val="00BC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5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homas@brookelandisd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ccugh@brookelandisd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gillis@brookeland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yles@brookeland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Ferguson</dc:creator>
  <cp:lastModifiedBy>dee dee thomas</cp:lastModifiedBy>
  <cp:revision>2</cp:revision>
  <cp:lastPrinted>2015-05-22T18:26:00Z</cp:lastPrinted>
  <dcterms:created xsi:type="dcterms:W3CDTF">2020-07-22T15:12:00Z</dcterms:created>
  <dcterms:modified xsi:type="dcterms:W3CDTF">2020-07-22T15:12:00Z</dcterms:modified>
</cp:coreProperties>
</file>